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B005" w14:textId="2B19F652" w:rsidR="00BC6BDD" w:rsidRDefault="00BC6BDD" w:rsidP="00633353">
      <w:pPr>
        <w:ind w:left="0"/>
        <w:rPr>
          <w:rFonts w:ascii="Candara" w:hAnsi="Candara" w:cs="Arial"/>
          <w:color w:val="37A5D7"/>
          <w:sz w:val="32"/>
        </w:rPr>
      </w:pPr>
    </w:p>
    <w:p w14:paraId="75BE4DD8" w14:textId="6B7948E7" w:rsidR="002629A6" w:rsidRPr="00D14F44" w:rsidRDefault="00BC6BDD" w:rsidP="00633353">
      <w:pPr>
        <w:ind w:left="0"/>
        <w:rPr>
          <w:rFonts w:ascii="Candara" w:hAnsi="Candara" w:cs="Arial"/>
          <w:color w:val="37A5D7"/>
          <w:sz w:val="32"/>
        </w:rPr>
      </w:pPr>
      <w:r w:rsidRPr="00D14F44">
        <w:rPr>
          <w:rFonts w:ascii="Candara" w:hAnsi="Candara" w:cs="Arial"/>
          <w:color w:val="37A5D7"/>
          <w:sz w:val="32"/>
        </w:rPr>
        <w:t>Organizational</w:t>
      </w:r>
      <w:r w:rsidR="00BF0007" w:rsidRPr="00D14F44">
        <w:rPr>
          <w:rFonts w:ascii="Candara" w:hAnsi="Candara" w:cs="Arial"/>
          <w:color w:val="37A5D7"/>
          <w:sz w:val="32"/>
        </w:rPr>
        <w:t xml:space="preserve"> Capacity </w:t>
      </w:r>
      <w:r w:rsidR="00B706D5" w:rsidRPr="00D14F44">
        <w:rPr>
          <w:rFonts w:ascii="Candara" w:hAnsi="Candara" w:cs="Arial"/>
          <w:color w:val="37A5D7"/>
          <w:sz w:val="32"/>
        </w:rPr>
        <w:t xml:space="preserve">Analysis </w:t>
      </w:r>
      <w:r w:rsidR="002629A6" w:rsidRPr="00D14F44">
        <w:rPr>
          <w:rFonts w:ascii="Candara" w:hAnsi="Candara" w:cs="Arial"/>
          <w:color w:val="37A5D7"/>
          <w:sz w:val="32"/>
        </w:rPr>
        <w:t>Tool</w:t>
      </w:r>
      <w:r w:rsidR="00BF0007" w:rsidRPr="00D14F44">
        <w:rPr>
          <w:rFonts w:ascii="Candara" w:hAnsi="Candara" w:cs="Arial"/>
          <w:color w:val="37A5D7"/>
          <w:sz w:val="32"/>
        </w:rPr>
        <w:t xml:space="preserve"> </w:t>
      </w:r>
      <w:r w:rsidR="002629A6" w:rsidRPr="00D14F44">
        <w:rPr>
          <w:rFonts w:ascii="Candara" w:hAnsi="Candara" w:cs="Arial"/>
          <w:color w:val="37A5D7"/>
          <w:sz w:val="32"/>
        </w:rPr>
        <w:t>(OCAT)</w:t>
      </w:r>
    </w:p>
    <w:p w14:paraId="51F0EEBE" w14:textId="215E6C29" w:rsidR="00BF0007" w:rsidRPr="00D14F44" w:rsidRDefault="00633353" w:rsidP="00633353">
      <w:pPr>
        <w:ind w:left="0"/>
        <w:rPr>
          <w:rFonts w:ascii="Candara" w:hAnsi="Candara" w:cs="Arial"/>
          <w:color w:val="4B4B4B"/>
          <w:sz w:val="28"/>
        </w:rPr>
      </w:pPr>
      <w:r w:rsidRPr="00D14F44">
        <w:rPr>
          <w:rFonts w:ascii="Candara" w:hAnsi="Candara" w:cs="Arial"/>
          <w:color w:val="4B4B4B"/>
          <w:sz w:val="28"/>
        </w:rPr>
        <w:t>Pre-Reflection</w:t>
      </w:r>
      <w:r w:rsidR="002629A6" w:rsidRPr="00D14F44">
        <w:rPr>
          <w:rFonts w:ascii="Candara" w:hAnsi="Candara" w:cs="Arial"/>
          <w:color w:val="4B4B4B"/>
          <w:sz w:val="28"/>
        </w:rPr>
        <w:t xml:space="preserve"> and Relevant Document Checklist </w:t>
      </w:r>
    </w:p>
    <w:p w14:paraId="04104F85" w14:textId="77777777" w:rsidR="00BF0007" w:rsidRPr="00D14F44" w:rsidRDefault="00BF0007" w:rsidP="00646069">
      <w:pPr>
        <w:pBdr>
          <w:bottom w:val="double" w:sz="4" w:space="1" w:color="37A5D7"/>
        </w:pBdr>
        <w:ind w:left="0"/>
        <w:rPr>
          <w:rFonts w:ascii="Candara" w:hAnsi="Candara" w:cs="Arial"/>
          <w:color w:val="37A5D7"/>
        </w:rPr>
      </w:pPr>
    </w:p>
    <w:p w14:paraId="337B54C9" w14:textId="76776F18" w:rsidR="00BF0007" w:rsidRPr="00D14F44" w:rsidRDefault="00BF0007" w:rsidP="00BF0007">
      <w:pPr>
        <w:ind w:left="0"/>
        <w:rPr>
          <w:rFonts w:ascii="Candara" w:hAnsi="Candara"/>
        </w:rPr>
      </w:pPr>
    </w:p>
    <w:p w14:paraId="1D7066FB" w14:textId="32EB2C79" w:rsidR="00BF0007" w:rsidRPr="00D14F44" w:rsidRDefault="00BF0007" w:rsidP="00633353">
      <w:pPr>
        <w:ind w:left="0"/>
        <w:rPr>
          <w:rFonts w:ascii="Candara" w:hAnsi="Candara" w:cs="Arial"/>
          <w:sz w:val="22"/>
        </w:rPr>
      </w:pPr>
      <w:r w:rsidRPr="00D14F44">
        <w:rPr>
          <w:rFonts w:ascii="Candara" w:hAnsi="Candara" w:cs="Arial"/>
          <w:sz w:val="22"/>
        </w:rPr>
        <w:t xml:space="preserve">The Freedom Fund’s Organisational Capacity </w:t>
      </w:r>
      <w:r w:rsidR="00B706D5" w:rsidRPr="00D14F44">
        <w:rPr>
          <w:rFonts w:ascii="Candara" w:hAnsi="Candara" w:cs="Arial"/>
          <w:sz w:val="22"/>
        </w:rPr>
        <w:t>Analysis T</w:t>
      </w:r>
      <w:r w:rsidRPr="00D14F44">
        <w:rPr>
          <w:rFonts w:ascii="Candara" w:hAnsi="Candara" w:cs="Arial"/>
          <w:sz w:val="22"/>
        </w:rPr>
        <w:t xml:space="preserve">ool covers </w:t>
      </w:r>
      <w:r w:rsidR="00F349D6" w:rsidRPr="00D14F44">
        <w:rPr>
          <w:rFonts w:ascii="Candara" w:hAnsi="Candara" w:cs="Arial"/>
          <w:sz w:val="22"/>
        </w:rPr>
        <w:t>3</w:t>
      </w:r>
      <w:r w:rsidRPr="00D14F44">
        <w:rPr>
          <w:rFonts w:ascii="Candara" w:hAnsi="Candara" w:cs="Arial"/>
          <w:sz w:val="22"/>
        </w:rPr>
        <w:t xml:space="preserve"> main themes, with </w:t>
      </w:r>
      <w:r w:rsidR="00F349D6" w:rsidRPr="00D14F44">
        <w:rPr>
          <w:rFonts w:ascii="Candara" w:hAnsi="Candara" w:cs="Arial"/>
          <w:sz w:val="22"/>
        </w:rPr>
        <w:t>10</w:t>
      </w:r>
      <w:r w:rsidRPr="00D14F44">
        <w:rPr>
          <w:rFonts w:ascii="Candara" w:hAnsi="Candara" w:cs="Arial"/>
          <w:sz w:val="22"/>
        </w:rPr>
        <w:t xml:space="preserve"> different dimensions, as follows: </w:t>
      </w:r>
    </w:p>
    <w:p w14:paraId="7C2B7B5B" w14:textId="77777777" w:rsidR="00BF0007" w:rsidRDefault="00BF0007" w:rsidP="00CA17C5">
      <w:pPr>
        <w:ind w:left="0"/>
        <w:rPr>
          <w:rFonts w:ascii="Candara" w:hAnsi="Candara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746"/>
        <w:gridCol w:w="2502"/>
        <w:gridCol w:w="5102"/>
      </w:tblGrid>
      <w:tr w:rsidR="00CA17C5" w:rsidRPr="00CA17C5" w14:paraId="1A55CE78" w14:textId="77777777" w:rsidTr="00CA1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</w:tcPr>
          <w:p w14:paraId="47813AC7" w14:textId="77777777" w:rsidR="00CA17C5" w:rsidRPr="00CA17C5" w:rsidRDefault="00CA17C5" w:rsidP="007D01C0">
            <w:pPr>
              <w:jc w:val="center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Theme</w:t>
            </w:r>
          </w:p>
        </w:tc>
        <w:tc>
          <w:tcPr>
            <w:tcW w:w="2502" w:type="dxa"/>
          </w:tcPr>
          <w:p w14:paraId="43B8CE77" w14:textId="77777777" w:rsidR="00CA17C5" w:rsidRPr="00CA17C5" w:rsidRDefault="00CA17C5" w:rsidP="007D01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Dimensions</w:t>
            </w:r>
          </w:p>
        </w:tc>
        <w:tc>
          <w:tcPr>
            <w:tcW w:w="5102" w:type="dxa"/>
          </w:tcPr>
          <w:p w14:paraId="23D593D5" w14:textId="77777777" w:rsidR="00CA17C5" w:rsidRPr="00CA17C5" w:rsidRDefault="00CA17C5" w:rsidP="007D01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Explanation of the Dimension</w:t>
            </w:r>
          </w:p>
        </w:tc>
      </w:tr>
      <w:tr w:rsidR="00CA17C5" w:rsidRPr="00CA17C5" w14:paraId="5C94B7BB" w14:textId="77777777" w:rsidTr="00CA1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 w:val="restart"/>
          </w:tcPr>
          <w:p w14:paraId="68DE9CE5" w14:textId="77777777" w:rsidR="00CA17C5" w:rsidRPr="00CA17C5" w:rsidRDefault="00CA17C5" w:rsidP="00CA17C5">
            <w:pPr>
              <w:pStyle w:val="ListParagraph"/>
              <w:numPr>
                <w:ilvl w:val="0"/>
                <w:numId w:val="70"/>
              </w:numPr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Program</w:t>
            </w:r>
          </w:p>
        </w:tc>
        <w:tc>
          <w:tcPr>
            <w:tcW w:w="2502" w:type="dxa"/>
          </w:tcPr>
          <w:p w14:paraId="3F35EC16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Project Development and Management </w:t>
            </w:r>
          </w:p>
        </w:tc>
        <w:tc>
          <w:tcPr>
            <w:tcW w:w="5102" w:type="dxa"/>
          </w:tcPr>
          <w:p w14:paraId="12AEDB3E" w14:textId="77777777" w:rsidR="00CA17C5" w:rsidRPr="00CA17C5" w:rsidRDefault="00CA17C5" w:rsidP="00CA17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Are Projects designed and implemented to a high standard?</w:t>
            </w:r>
          </w:p>
        </w:tc>
      </w:tr>
      <w:tr w:rsidR="00CA17C5" w:rsidRPr="00CA17C5" w14:paraId="1415FDA6" w14:textId="77777777" w:rsidTr="00CA1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50597AEB" w14:textId="77777777" w:rsidR="00CA17C5" w:rsidRPr="00CA17C5" w:rsidRDefault="00CA17C5" w:rsidP="007D01C0">
            <w:pPr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13CD5820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Monitoring Evaluation and Learning</w:t>
            </w:r>
          </w:p>
        </w:tc>
        <w:tc>
          <w:tcPr>
            <w:tcW w:w="5102" w:type="dxa"/>
          </w:tcPr>
          <w:p w14:paraId="47BA736E" w14:textId="77777777" w:rsidR="00CA17C5" w:rsidRPr="00CA17C5" w:rsidRDefault="00CA17C5" w:rsidP="00CA17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Are projects effectively assessed to understand their achievements and impact and is there evidence that the organization uses this information to improve its work?</w:t>
            </w:r>
          </w:p>
        </w:tc>
      </w:tr>
      <w:tr w:rsidR="00CA17C5" w:rsidRPr="00CA17C5" w14:paraId="1FFCDF4F" w14:textId="77777777" w:rsidTr="00CA1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2AB0852D" w14:textId="77777777" w:rsidR="00CA17C5" w:rsidRPr="00CA17C5" w:rsidRDefault="00CA17C5" w:rsidP="007D01C0">
            <w:pPr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50F1C7D8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Accountability to Participants</w:t>
            </w:r>
          </w:p>
        </w:tc>
        <w:tc>
          <w:tcPr>
            <w:tcW w:w="5102" w:type="dxa"/>
          </w:tcPr>
          <w:p w14:paraId="668C81A8" w14:textId="77777777" w:rsidR="00CA17C5" w:rsidRPr="00CA17C5" w:rsidRDefault="00CA17C5" w:rsidP="00CA17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organization promote ownership among participants and take account of their feedback?</w:t>
            </w:r>
          </w:p>
        </w:tc>
      </w:tr>
      <w:tr w:rsidR="00CA17C5" w:rsidRPr="00CA17C5" w14:paraId="5072C7DE" w14:textId="77777777" w:rsidTr="00CA1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 w:val="restart"/>
          </w:tcPr>
          <w:p w14:paraId="430F9FAF" w14:textId="77777777" w:rsidR="00CA17C5" w:rsidRPr="00CA17C5" w:rsidRDefault="00CA17C5" w:rsidP="00CA17C5">
            <w:pPr>
              <w:pStyle w:val="ListParagraph"/>
              <w:numPr>
                <w:ilvl w:val="0"/>
                <w:numId w:val="70"/>
              </w:numPr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Operations</w:t>
            </w:r>
          </w:p>
        </w:tc>
        <w:tc>
          <w:tcPr>
            <w:tcW w:w="2502" w:type="dxa"/>
          </w:tcPr>
          <w:p w14:paraId="496DC913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Human Resources</w:t>
            </w:r>
          </w:p>
        </w:tc>
        <w:tc>
          <w:tcPr>
            <w:tcW w:w="5102" w:type="dxa"/>
          </w:tcPr>
          <w:p w14:paraId="13C7C934" w14:textId="77777777" w:rsidR="00CA17C5" w:rsidRPr="00CA17C5" w:rsidRDefault="00CA17C5" w:rsidP="00CA17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organisation have systems and processes in place for recruitment, retention, professional development, and performance management of the staff?</w:t>
            </w:r>
          </w:p>
        </w:tc>
      </w:tr>
      <w:tr w:rsidR="00CA17C5" w:rsidRPr="00CA17C5" w14:paraId="58D93A20" w14:textId="77777777" w:rsidTr="00CA1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5E6A5CF9" w14:textId="77777777" w:rsidR="00CA17C5" w:rsidRPr="00CA17C5" w:rsidRDefault="00CA17C5" w:rsidP="007D01C0">
            <w:pPr>
              <w:pStyle w:val="ListParagraph"/>
              <w:ind w:left="360"/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317DA7AE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Organizational Policies</w:t>
            </w:r>
          </w:p>
        </w:tc>
        <w:tc>
          <w:tcPr>
            <w:tcW w:w="5102" w:type="dxa"/>
          </w:tcPr>
          <w:p w14:paraId="3C969547" w14:textId="0D793CBE" w:rsidR="00CA17C5" w:rsidRPr="00CA17C5" w:rsidRDefault="00CA17C5" w:rsidP="00CA17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Does the organization have effective policies and do </w:t>
            </w:r>
            <w:r w:rsidRPr="00CA17C5">
              <w:rPr>
                <w:rFonts w:ascii="Avenir Light" w:hAnsi="Avenir Light" w:cs="Arial"/>
                <w:sz w:val="20"/>
                <w:szCs w:val="20"/>
              </w:rPr>
              <w:t>this support</w:t>
            </w: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 effective functioning of the organization and reduce risk related to programmatic, administrative and governance?</w:t>
            </w:r>
          </w:p>
        </w:tc>
      </w:tr>
      <w:tr w:rsidR="00CA17C5" w:rsidRPr="00CA17C5" w14:paraId="0D758B31" w14:textId="77777777" w:rsidTr="00CA1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2097C45B" w14:textId="77777777" w:rsidR="00CA17C5" w:rsidRPr="00CA17C5" w:rsidRDefault="00CA17C5" w:rsidP="007D01C0">
            <w:pPr>
              <w:pStyle w:val="ListParagraph"/>
              <w:ind w:left="360"/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79548BA8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Financial Operation and Management</w:t>
            </w:r>
          </w:p>
        </w:tc>
        <w:tc>
          <w:tcPr>
            <w:tcW w:w="5102" w:type="dxa"/>
          </w:tcPr>
          <w:p w14:paraId="3B7E9981" w14:textId="77777777" w:rsidR="00CA17C5" w:rsidRPr="00CA17C5" w:rsidRDefault="00CA17C5" w:rsidP="00CA17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organization have a system in place to manage financial operations following key principles of transparency?</w:t>
            </w:r>
          </w:p>
        </w:tc>
      </w:tr>
      <w:tr w:rsidR="00CA17C5" w:rsidRPr="00CA17C5" w14:paraId="43AFFA00" w14:textId="77777777" w:rsidTr="00CA1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 w:val="restart"/>
          </w:tcPr>
          <w:p w14:paraId="71698FF9" w14:textId="77777777" w:rsidR="00CA17C5" w:rsidRPr="00CA17C5" w:rsidRDefault="00CA17C5" w:rsidP="00CA17C5">
            <w:pPr>
              <w:pStyle w:val="ListParagraph"/>
              <w:numPr>
                <w:ilvl w:val="0"/>
                <w:numId w:val="70"/>
              </w:numPr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Organization Structure and Sustainability </w:t>
            </w:r>
          </w:p>
        </w:tc>
        <w:tc>
          <w:tcPr>
            <w:tcW w:w="2502" w:type="dxa"/>
          </w:tcPr>
          <w:p w14:paraId="79C524A3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Governance </w:t>
            </w:r>
          </w:p>
        </w:tc>
        <w:tc>
          <w:tcPr>
            <w:tcW w:w="5102" w:type="dxa"/>
          </w:tcPr>
          <w:p w14:paraId="1B1B71AF" w14:textId="77777777" w:rsidR="00CA17C5" w:rsidRPr="00CA17C5" w:rsidRDefault="00CA17C5" w:rsidP="00CA17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organization have well-established governance and administrative structures in place, making it a transparent and sustainable institution?</w:t>
            </w:r>
          </w:p>
        </w:tc>
      </w:tr>
      <w:tr w:rsidR="00CA17C5" w:rsidRPr="00CA17C5" w14:paraId="71979C2B" w14:textId="77777777" w:rsidTr="00CA1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5116A8C4" w14:textId="77777777" w:rsidR="00CA17C5" w:rsidRPr="00CA17C5" w:rsidRDefault="00CA17C5" w:rsidP="007D01C0">
            <w:pPr>
              <w:pStyle w:val="ListParagraph"/>
              <w:ind w:left="360"/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6D554E14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 Leadership and Values</w:t>
            </w:r>
          </w:p>
        </w:tc>
        <w:tc>
          <w:tcPr>
            <w:tcW w:w="5102" w:type="dxa"/>
          </w:tcPr>
          <w:p w14:paraId="7CA13E29" w14:textId="77777777" w:rsidR="00CA17C5" w:rsidRPr="00CA17C5" w:rsidRDefault="00CA17C5" w:rsidP="00CA17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organization have shared values that it lives out in practice, with accountable leadership at multiple levels of the organisation?</w:t>
            </w:r>
          </w:p>
        </w:tc>
      </w:tr>
      <w:tr w:rsidR="00CA17C5" w:rsidRPr="00CA17C5" w14:paraId="68E76812" w14:textId="77777777" w:rsidTr="00CA1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604F17C1" w14:textId="77777777" w:rsidR="00CA17C5" w:rsidRPr="00CA17C5" w:rsidRDefault="00CA17C5" w:rsidP="007D01C0">
            <w:pPr>
              <w:pStyle w:val="ListParagraph"/>
              <w:ind w:left="360"/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554F23CC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Fundraising </w:t>
            </w:r>
          </w:p>
        </w:tc>
        <w:tc>
          <w:tcPr>
            <w:tcW w:w="5102" w:type="dxa"/>
          </w:tcPr>
          <w:p w14:paraId="581D3D66" w14:textId="77777777" w:rsidR="00CA17C5" w:rsidRPr="00CA17C5" w:rsidRDefault="00CA17C5" w:rsidP="00CA17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organization have an effective fund-raising strategy, engaging with diverse funding sources?</w:t>
            </w:r>
          </w:p>
        </w:tc>
      </w:tr>
      <w:tr w:rsidR="00CA17C5" w:rsidRPr="00CA17C5" w14:paraId="773A7A31" w14:textId="77777777" w:rsidTr="00CA1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  <w:vMerge/>
          </w:tcPr>
          <w:p w14:paraId="109059ED" w14:textId="77777777" w:rsidR="00CA17C5" w:rsidRPr="00CA17C5" w:rsidRDefault="00CA17C5" w:rsidP="007D01C0">
            <w:pPr>
              <w:pStyle w:val="ListParagraph"/>
              <w:ind w:left="360"/>
              <w:rPr>
                <w:rFonts w:ascii="Avenir Light" w:hAnsi="Avenir Light" w:cs="Arial"/>
                <w:sz w:val="20"/>
                <w:szCs w:val="20"/>
              </w:rPr>
            </w:pPr>
          </w:p>
        </w:tc>
        <w:tc>
          <w:tcPr>
            <w:tcW w:w="2502" w:type="dxa"/>
          </w:tcPr>
          <w:p w14:paraId="0CD69558" w14:textId="77777777" w:rsidR="00CA17C5" w:rsidRPr="00CA17C5" w:rsidRDefault="00CA17C5" w:rsidP="00CA17C5">
            <w:pPr>
              <w:pStyle w:val="ListParagraph"/>
              <w:numPr>
                <w:ilvl w:val="1"/>
                <w:numId w:val="7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 xml:space="preserve">External Relationships </w:t>
            </w:r>
          </w:p>
        </w:tc>
        <w:tc>
          <w:tcPr>
            <w:tcW w:w="5102" w:type="dxa"/>
          </w:tcPr>
          <w:p w14:paraId="1F2C05F2" w14:textId="77777777" w:rsidR="00CA17C5" w:rsidRPr="00CA17C5" w:rsidRDefault="00CA17C5" w:rsidP="00CA17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Light" w:hAnsi="Avenir Light" w:cs="Arial"/>
                <w:sz w:val="20"/>
                <w:szCs w:val="20"/>
              </w:rPr>
            </w:pPr>
            <w:r w:rsidRPr="00CA17C5">
              <w:rPr>
                <w:rFonts w:ascii="Avenir Light" w:hAnsi="Avenir Light" w:cs="Arial"/>
                <w:sz w:val="20"/>
                <w:szCs w:val="20"/>
              </w:rPr>
              <w:t>Does the organisation actively communicate and collaborate with stakeholders and groups of people that help to reach the organizational goals?</w:t>
            </w:r>
          </w:p>
        </w:tc>
      </w:tr>
    </w:tbl>
    <w:p w14:paraId="7092B6F1" w14:textId="77777777" w:rsidR="00CA17C5" w:rsidRPr="00D14F44" w:rsidRDefault="00CA17C5" w:rsidP="00CA17C5">
      <w:pPr>
        <w:ind w:left="0"/>
        <w:rPr>
          <w:rFonts w:ascii="Candara" w:hAnsi="Candara"/>
        </w:rPr>
      </w:pPr>
    </w:p>
    <w:p w14:paraId="4EA8F0F0" w14:textId="77777777" w:rsidR="00BF0007" w:rsidRPr="00D14F44" w:rsidRDefault="00BF0007" w:rsidP="00BF0007">
      <w:pPr>
        <w:rPr>
          <w:rFonts w:ascii="Candara" w:hAnsi="Candara" w:cs="Arial"/>
          <w:sz w:val="18"/>
          <w:szCs w:val="18"/>
        </w:rPr>
      </w:pPr>
    </w:p>
    <w:p w14:paraId="42300A2B" w14:textId="77777777" w:rsidR="00BF0007" w:rsidRPr="00D14F44" w:rsidRDefault="00BF0007" w:rsidP="00BF0007">
      <w:pPr>
        <w:rPr>
          <w:rFonts w:ascii="Candara" w:hAnsi="Candara" w:cs="Arial"/>
          <w:sz w:val="18"/>
          <w:szCs w:val="18"/>
        </w:rPr>
      </w:pPr>
    </w:p>
    <w:p w14:paraId="224EA2BE" w14:textId="77777777" w:rsidR="002B0278" w:rsidRPr="00D14F44" w:rsidRDefault="002B0278" w:rsidP="00BF0007">
      <w:pPr>
        <w:rPr>
          <w:rFonts w:ascii="Candara" w:hAnsi="Candara" w:cs="Arial"/>
          <w:sz w:val="18"/>
          <w:szCs w:val="18"/>
        </w:rPr>
        <w:sectPr w:rsidR="002B0278" w:rsidRPr="00D14F44" w:rsidSect="00BF0007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928B95C" w14:textId="29037A9F" w:rsidR="002B0278" w:rsidRPr="00D14F44" w:rsidRDefault="00633353" w:rsidP="009207CA">
      <w:pPr>
        <w:pBdr>
          <w:bottom w:val="double" w:sz="4" w:space="1" w:color="auto"/>
        </w:pBdr>
        <w:ind w:left="0"/>
        <w:rPr>
          <w:rFonts w:ascii="Candara" w:hAnsi="Candara" w:cs="Arial"/>
          <w:b/>
          <w:color w:val="4B4B4B"/>
          <w:sz w:val="32"/>
          <w:szCs w:val="18"/>
        </w:rPr>
      </w:pPr>
      <w:r w:rsidRPr="00D14F44">
        <w:rPr>
          <w:rFonts w:ascii="Candara" w:hAnsi="Candara" w:cs="Arial"/>
          <w:b/>
          <w:color w:val="4B4B4B"/>
          <w:sz w:val="32"/>
          <w:szCs w:val="18"/>
        </w:rPr>
        <w:lastRenderedPageBreak/>
        <w:t>Pre-Reflection</w:t>
      </w:r>
    </w:p>
    <w:p w14:paraId="7C979925" w14:textId="77777777" w:rsidR="002B0278" w:rsidRPr="00D14F44" w:rsidRDefault="002B0278" w:rsidP="00646069">
      <w:pPr>
        <w:ind w:left="0"/>
        <w:rPr>
          <w:rFonts w:ascii="Candara" w:hAnsi="Candara" w:cs="Arial"/>
          <w:i/>
          <w:color w:val="000000" w:themeColor="text1"/>
          <w:sz w:val="20"/>
          <w:szCs w:val="20"/>
        </w:rPr>
      </w:pPr>
    </w:p>
    <w:p w14:paraId="508E6219" w14:textId="349F1DC4" w:rsidR="003E41FD" w:rsidRPr="00D14F44" w:rsidRDefault="00646069" w:rsidP="00223EFD">
      <w:pPr>
        <w:shd w:val="clear" w:color="auto" w:fill="FFFFFF" w:themeFill="background1"/>
        <w:ind w:left="0"/>
        <w:rPr>
          <w:rFonts w:ascii="Candara" w:hAnsi="Candara" w:cs="Arial"/>
          <w:i/>
          <w:color w:val="000000" w:themeColor="text1"/>
          <w:sz w:val="20"/>
          <w:szCs w:val="20"/>
        </w:rPr>
      </w:pPr>
      <w:r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Please complete the following reflection questions and return to </w:t>
      </w:r>
      <w:r w:rsidR="007D65F7" w:rsidRPr="00D14F44">
        <w:rPr>
          <w:rFonts w:ascii="Candara" w:hAnsi="Candara" w:cs="Arial"/>
          <w:i/>
          <w:color w:val="000000" w:themeColor="text1"/>
          <w:sz w:val="20"/>
          <w:szCs w:val="20"/>
        </w:rPr>
        <w:t>the Freedom Fund</w:t>
      </w:r>
      <w:r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 one week prior to your </w:t>
      </w:r>
      <w:r w:rsidR="00633353"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participation </w:t>
      </w:r>
      <w:r w:rsidR="00F55182" w:rsidRPr="00D14F44">
        <w:rPr>
          <w:rFonts w:ascii="Candara" w:hAnsi="Candara" w:cs="Arial"/>
          <w:i/>
          <w:color w:val="000000" w:themeColor="text1"/>
          <w:sz w:val="20"/>
          <w:szCs w:val="20"/>
        </w:rPr>
        <w:t>in the Organis</w:t>
      </w:r>
      <w:r w:rsidRPr="00D14F44">
        <w:rPr>
          <w:rFonts w:ascii="Candara" w:hAnsi="Candara" w:cs="Arial"/>
          <w:i/>
          <w:color w:val="000000" w:themeColor="text1"/>
          <w:sz w:val="20"/>
          <w:szCs w:val="20"/>
        </w:rPr>
        <w:t>ational</w:t>
      </w:r>
      <w:r w:rsidR="00633353"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 Capacity Analysis Tool</w:t>
      </w:r>
      <w:r w:rsidR="00F55182"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 during your</w:t>
      </w:r>
      <w:r w:rsidR="00633353"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 on-site visit.</w:t>
      </w:r>
      <w:r w:rsidR="003E41FD"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 </w:t>
      </w:r>
      <w:r w:rsidR="00CE7E0C" w:rsidRPr="00D14F44">
        <w:rPr>
          <w:rFonts w:ascii="Candara" w:hAnsi="Candara" w:cs="Arial"/>
          <w:i/>
          <w:color w:val="000000" w:themeColor="text1"/>
          <w:sz w:val="20"/>
          <w:szCs w:val="20"/>
        </w:rPr>
        <w:t>We also ask that you share the completed pre-site visit reflection document will all staff who will be participating in the on-site visit.</w:t>
      </w:r>
    </w:p>
    <w:p w14:paraId="47397D3E" w14:textId="2092D837" w:rsidR="00633353" w:rsidRPr="00D14F44" w:rsidRDefault="003E41FD" w:rsidP="00633353">
      <w:pPr>
        <w:shd w:val="clear" w:color="auto" w:fill="FFFFFF" w:themeFill="background1"/>
        <w:ind w:left="0"/>
        <w:jc w:val="center"/>
        <w:rPr>
          <w:rFonts w:ascii="Candara" w:hAnsi="Candara" w:cs="Arial"/>
          <w:i/>
          <w:color w:val="000000" w:themeColor="text1"/>
          <w:sz w:val="20"/>
          <w:szCs w:val="20"/>
        </w:rPr>
      </w:pPr>
      <w:r w:rsidRPr="00D14F44">
        <w:rPr>
          <w:rFonts w:ascii="Candara" w:hAnsi="Candara" w:cs="Arial"/>
          <w:i/>
          <w:color w:val="000000" w:themeColor="text1"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page" w:horzAnchor="margin" w:tblpY="2751"/>
        <w:tblW w:w="9450" w:type="dxa"/>
        <w:tblLook w:val="04A0" w:firstRow="1" w:lastRow="0" w:firstColumn="1" w:lastColumn="0" w:noHBand="0" w:noVBand="1"/>
      </w:tblPr>
      <w:tblGrid>
        <w:gridCol w:w="9450"/>
      </w:tblGrid>
      <w:tr w:rsidR="00633353" w:rsidRPr="00D14F44" w14:paraId="33388A8C" w14:textId="77777777" w:rsidTr="00F83F6A">
        <w:tc>
          <w:tcPr>
            <w:tcW w:w="9450" w:type="dxa"/>
            <w:shd w:val="clear" w:color="auto" w:fill="00B0F0"/>
          </w:tcPr>
          <w:p w14:paraId="5360A304" w14:textId="1AC215D9" w:rsidR="00633353" w:rsidRPr="00D14F44" w:rsidRDefault="00633353" w:rsidP="00CE7E0C">
            <w:pPr>
              <w:pStyle w:val="ListParagraph"/>
              <w:numPr>
                <w:ilvl w:val="0"/>
                <w:numId w:val="69"/>
              </w:numPr>
              <w:rPr>
                <w:rFonts w:ascii="Candara" w:hAnsi="Candara" w:cs="Arial"/>
                <w:b/>
                <w:color w:val="62B5E5"/>
                <w:sz w:val="20"/>
                <w:szCs w:val="20"/>
              </w:rPr>
            </w:pPr>
            <w:r w:rsidRPr="00D14F44">
              <w:rPr>
                <w:rFonts w:ascii="Candara" w:hAnsi="Candara" w:cs="Arial"/>
                <w:b/>
                <w:color w:val="FFFFFF" w:themeColor="background1"/>
                <w:sz w:val="20"/>
                <w:szCs w:val="20"/>
              </w:rPr>
              <w:t>Strengths</w:t>
            </w:r>
          </w:p>
          <w:p w14:paraId="16FE420C" w14:textId="44001CE0" w:rsidR="00633353" w:rsidRPr="00D14F44" w:rsidRDefault="00633353" w:rsidP="00CE7E0C">
            <w:pPr>
              <w:pStyle w:val="ListParagraph"/>
              <w:ind w:left="360"/>
              <w:rPr>
                <w:rFonts w:ascii="Candara" w:hAnsi="Candara" w:cs="Arial"/>
                <w:b/>
                <w:color w:val="62B5E5"/>
                <w:sz w:val="20"/>
                <w:szCs w:val="20"/>
              </w:rPr>
            </w:pPr>
          </w:p>
        </w:tc>
      </w:tr>
      <w:tr w:rsidR="00633353" w:rsidRPr="00D14F44" w14:paraId="631F7183" w14:textId="77777777" w:rsidTr="00CE7E0C">
        <w:trPr>
          <w:trHeight w:val="366"/>
        </w:trPr>
        <w:tc>
          <w:tcPr>
            <w:tcW w:w="9450" w:type="dxa"/>
            <w:shd w:val="clear" w:color="auto" w:fill="D9D9D9" w:themeFill="background1" w:themeFillShade="D9"/>
          </w:tcPr>
          <w:p w14:paraId="1B27DB94" w14:textId="3B7B003D" w:rsidR="00633353" w:rsidRPr="00D14F44" w:rsidRDefault="00633353" w:rsidP="00CE7E0C">
            <w:pPr>
              <w:ind w:left="0"/>
              <w:rPr>
                <w:rFonts w:ascii="Candara" w:hAnsi="Candara" w:cs="Arial"/>
                <w:color w:val="000000" w:themeColor="text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Consider the </w:t>
            </w:r>
            <w:r w:rsidR="00223EFD"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10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 dimensions listed above. Which of the </w:t>
            </w:r>
            <w:r w:rsidR="00223EFD"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10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 dimensions do you feel best represent the strengths of your organisation? Please list 1-2 dimensions.</w:t>
            </w:r>
          </w:p>
        </w:tc>
      </w:tr>
      <w:tr w:rsidR="00633353" w:rsidRPr="00D14F44" w14:paraId="5720EFA9" w14:textId="77777777" w:rsidTr="005B68F2">
        <w:trPr>
          <w:trHeight w:val="1029"/>
        </w:trPr>
        <w:tc>
          <w:tcPr>
            <w:tcW w:w="9450" w:type="dxa"/>
          </w:tcPr>
          <w:p w14:paraId="5CCA475F" w14:textId="77777777" w:rsidR="00633353" w:rsidRPr="00D14F44" w:rsidRDefault="00633353" w:rsidP="00CE7E0C">
            <w:pPr>
              <w:ind w:left="0"/>
              <w:rPr>
                <w:rFonts w:ascii="Candara" w:hAnsi="Candara" w:cs="Arial"/>
                <w:b/>
                <w:color w:val="62B5E5"/>
                <w:sz w:val="20"/>
                <w:szCs w:val="20"/>
                <w:u w:val="single"/>
              </w:rPr>
            </w:pPr>
          </w:p>
        </w:tc>
      </w:tr>
      <w:tr w:rsidR="00633353" w:rsidRPr="00D14F44" w14:paraId="24FDC917" w14:textId="77777777" w:rsidTr="00CE7E0C">
        <w:trPr>
          <w:trHeight w:val="366"/>
        </w:trPr>
        <w:tc>
          <w:tcPr>
            <w:tcW w:w="9450" w:type="dxa"/>
            <w:shd w:val="clear" w:color="auto" w:fill="D9D9D9" w:themeFill="background1" w:themeFillShade="D9"/>
          </w:tcPr>
          <w:p w14:paraId="2FB3EFA8" w14:textId="5A9CD7A1" w:rsidR="00633353" w:rsidRPr="00D14F44" w:rsidRDefault="00633353" w:rsidP="00CE7E0C">
            <w:pPr>
              <w:ind w:left="0"/>
              <w:rPr>
                <w:rFonts w:ascii="Candara" w:hAnsi="Candara" w:cs="Arial"/>
                <w:b/>
                <w:color w:val="62B5E5"/>
                <w:sz w:val="20"/>
                <w:szCs w:val="20"/>
                <w:u w:val="single"/>
              </w:rPr>
            </w:pP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Please explain the reasoning behind the dimensions you chose.</w:t>
            </w:r>
          </w:p>
        </w:tc>
      </w:tr>
      <w:tr w:rsidR="00633353" w:rsidRPr="00D14F44" w14:paraId="5A680F28" w14:textId="77777777" w:rsidTr="005B68F2">
        <w:trPr>
          <w:trHeight w:val="1056"/>
        </w:trPr>
        <w:tc>
          <w:tcPr>
            <w:tcW w:w="9450" w:type="dxa"/>
          </w:tcPr>
          <w:p w14:paraId="3264A704" w14:textId="77777777" w:rsidR="00633353" w:rsidRPr="00D14F44" w:rsidRDefault="00633353" w:rsidP="00CE7E0C">
            <w:pPr>
              <w:ind w:left="0"/>
              <w:rPr>
                <w:rFonts w:ascii="Candara" w:hAnsi="Candara" w:cs="Arial"/>
                <w:color w:val="000000" w:themeColor="text1"/>
                <w:sz w:val="20"/>
                <w:szCs w:val="20"/>
              </w:rPr>
            </w:pPr>
          </w:p>
        </w:tc>
      </w:tr>
    </w:tbl>
    <w:p w14:paraId="3DAD9A03" w14:textId="77777777" w:rsidR="00646069" w:rsidRPr="00D14F44" w:rsidRDefault="00646069" w:rsidP="00646069">
      <w:pPr>
        <w:ind w:left="0"/>
        <w:rPr>
          <w:rFonts w:ascii="Candara" w:hAnsi="Candara" w:cs="Arial"/>
          <w:b/>
          <w:color w:val="62B5E5"/>
          <w:sz w:val="20"/>
          <w:szCs w:val="20"/>
          <w:u w:val="single"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9450"/>
      </w:tblGrid>
      <w:tr w:rsidR="00646069" w:rsidRPr="00D14F44" w14:paraId="677514CF" w14:textId="77777777" w:rsidTr="00F83F6A">
        <w:tc>
          <w:tcPr>
            <w:tcW w:w="9450" w:type="dxa"/>
            <w:shd w:val="clear" w:color="auto" w:fill="00B0F0"/>
          </w:tcPr>
          <w:p w14:paraId="3EB4021E" w14:textId="77777777" w:rsidR="00646069" w:rsidRPr="00D14F44" w:rsidRDefault="00633353" w:rsidP="00633353">
            <w:pPr>
              <w:pStyle w:val="ListParagraph"/>
              <w:numPr>
                <w:ilvl w:val="0"/>
                <w:numId w:val="69"/>
              </w:numPr>
              <w:rPr>
                <w:rFonts w:ascii="Candara" w:hAnsi="Candara" w:cs="Arial"/>
                <w:b/>
                <w:color w:val="62B5E5"/>
                <w:sz w:val="20"/>
                <w:szCs w:val="20"/>
              </w:rPr>
            </w:pPr>
            <w:r w:rsidRPr="00D14F44">
              <w:rPr>
                <w:rFonts w:ascii="Candara" w:hAnsi="Candara" w:cs="Arial"/>
                <w:b/>
                <w:color w:val="FFFFFF" w:themeColor="background1"/>
                <w:sz w:val="20"/>
                <w:szCs w:val="20"/>
              </w:rPr>
              <w:t>Areas for Improvement</w:t>
            </w:r>
          </w:p>
          <w:p w14:paraId="47FA46A5" w14:textId="044DFB72" w:rsidR="00633353" w:rsidRPr="00D14F44" w:rsidRDefault="00633353" w:rsidP="00633353">
            <w:pPr>
              <w:pStyle w:val="ListParagraph"/>
              <w:ind w:left="360"/>
              <w:rPr>
                <w:rFonts w:ascii="Candara" w:hAnsi="Candara" w:cs="Arial"/>
                <w:b/>
                <w:color w:val="62B5E5"/>
                <w:sz w:val="20"/>
                <w:szCs w:val="20"/>
              </w:rPr>
            </w:pPr>
          </w:p>
        </w:tc>
      </w:tr>
      <w:tr w:rsidR="00633353" w:rsidRPr="00D14F44" w14:paraId="1918AB23" w14:textId="77777777" w:rsidTr="00170E2E">
        <w:trPr>
          <w:trHeight w:val="341"/>
        </w:trPr>
        <w:tc>
          <w:tcPr>
            <w:tcW w:w="9450" w:type="dxa"/>
            <w:shd w:val="clear" w:color="auto" w:fill="D9D9D9" w:themeFill="background1" w:themeFillShade="D9"/>
          </w:tcPr>
          <w:p w14:paraId="11AC467C" w14:textId="1C980938" w:rsidR="00633353" w:rsidRPr="00D14F44" w:rsidRDefault="00633353" w:rsidP="00633353">
            <w:pPr>
              <w:ind w:left="0"/>
              <w:rPr>
                <w:rFonts w:ascii="Candara" w:hAnsi="Candara" w:cs="Arial"/>
                <w:b/>
                <w:color w:val="62B5E5"/>
                <w:sz w:val="20"/>
                <w:szCs w:val="20"/>
                <w:u w:val="single"/>
              </w:rPr>
            </w:pP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Consider the </w:t>
            </w:r>
            <w:r w:rsidR="00223EFD"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10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 dimensions listed above. Which of the </w:t>
            </w:r>
            <w:r w:rsidR="00223EFD"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10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 dimensions do you feel your organisation could improve upon? Please list 1-2 dimensions.</w:t>
            </w:r>
          </w:p>
        </w:tc>
      </w:tr>
      <w:tr w:rsidR="00633353" w:rsidRPr="00D14F44" w14:paraId="221EB48F" w14:textId="77777777" w:rsidTr="00CA17C5">
        <w:trPr>
          <w:trHeight w:val="1176"/>
        </w:trPr>
        <w:tc>
          <w:tcPr>
            <w:tcW w:w="9450" w:type="dxa"/>
          </w:tcPr>
          <w:p w14:paraId="29943915" w14:textId="77777777" w:rsidR="00633353" w:rsidRDefault="00633353" w:rsidP="00633353">
            <w:pPr>
              <w:ind w:left="0"/>
              <w:rPr>
                <w:rFonts w:ascii="Candara" w:hAnsi="Candara" w:cs="Arial"/>
                <w:b/>
                <w:color w:val="62B5E5"/>
                <w:sz w:val="20"/>
                <w:szCs w:val="20"/>
                <w:u w:val="single"/>
              </w:rPr>
            </w:pPr>
          </w:p>
          <w:p w14:paraId="65FFA226" w14:textId="77777777" w:rsidR="00CA17C5" w:rsidRPr="00CA17C5" w:rsidRDefault="00CA17C5" w:rsidP="00CA17C5">
            <w:pPr>
              <w:rPr>
                <w:rFonts w:ascii="Candara" w:hAnsi="Candara" w:cs="Arial"/>
                <w:sz w:val="20"/>
                <w:szCs w:val="20"/>
              </w:rPr>
            </w:pPr>
          </w:p>
          <w:p w14:paraId="633E154C" w14:textId="77777777" w:rsidR="00CA17C5" w:rsidRPr="00CA17C5" w:rsidRDefault="00CA17C5" w:rsidP="00CA17C5">
            <w:pPr>
              <w:rPr>
                <w:rFonts w:ascii="Candara" w:hAnsi="Candara" w:cs="Arial"/>
                <w:sz w:val="20"/>
                <w:szCs w:val="20"/>
              </w:rPr>
            </w:pPr>
          </w:p>
          <w:p w14:paraId="59AB77C5" w14:textId="4799C511" w:rsidR="00CA17C5" w:rsidRPr="00CA17C5" w:rsidRDefault="00CA17C5" w:rsidP="00CA17C5">
            <w:pPr>
              <w:tabs>
                <w:tab w:val="left" w:pos="6573"/>
              </w:tabs>
              <w:ind w:left="0"/>
              <w:rPr>
                <w:rFonts w:ascii="Candara" w:hAnsi="Candara" w:cs="Arial"/>
                <w:sz w:val="20"/>
                <w:szCs w:val="20"/>
              </w:rPr>
            </w:pPr>
          </w:p>
        </w:tc>
      </w:tr>
      <w:tr w:rsidR="00633353" w:rsidRPr="00D14F44" w14:paraId="0C28D666" w14:textId="77777777" w:rsidTr="00633353">
        <w:trPr>
          <w:trHeight w:val="278"/>
        </w:trPr>
        <w:tc>
          <w:tcPr>
            <w:tcW w:w="9450" w:type="dxa"/>
            <w:shd w:val="clear" w:color="auto" w:fill="D9D9D9" w:themeFill="background1" w:themeFillShade="D9"/>
          </w:tcPr>
          <w:p w14:paraId="4970EC5F" w14:textId="42ED8052" w:rsidR="00633353" w:rsidRPr="00D14F44" w:rsidRDefault="00633353" w:rsidP="00633353">
            <w:pPr>
              <w:ind w:left="0"/>
              <w:rPr>
                <w:rFonts w:ascii="Candara" w:hAnsi="Candara" w:cs="Arial"/>
                <w:b/>
                <w:color w:val="62B5E5"/>
                <w:sz w:val="20"/>
                <w:szCs w:val="20"/>
                <w:u w:val="single"/>
              </w:rPr>
            </w:pP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Please explain the reasoning behind the dimensions you chose.</w:t>
            </w:r>
          </w:p>
        </w:tc>
      </w:tr>
      <w:tr w:rsidR="00633353" w:rsidRPr="00D14F44" w14:paraId="4196924F" w14:textId="77777777" w:rsidTr="00CA17C5">
        <w:trPr>
          <w:trHeight w:val="984"/>
        </w:trPr>
        <w:tc>
          <w:tcPr>
            <w:tcW w:w="9450" w:type="dxa"/>
          </w:tcPr>
          <w:p w14:paraId="7B2E7DA1" w14:textId="77777777" w:rsidR="00633353" w:rsidRPr="00D14F44" w:rsidRDefault="00633353" w:rsidP="00633353">
            <w:pPr>
              <w:ind w:left="0"/>
              <w:rPr>
                <w:rFonts w:ascii="Candara" w:hAnsi="Candara" w:cs="Arial"/>
                <w:b/>
                <w:color w:val="62B5E5"/>
                <w:sz w:val="20"/>
                <w:szCs w:val="20"/>
                <w:u w:val="single"/>
              </w:rPr>
            </w:pPr>
          </w:p>
        </w:tc>
      </w:tr>
    </w:tbl>
    <w:p w14:paraId="72D20D7A" w14:textId="77777777" w:rsidR="00646069" w:rsidRPr="00D14F44" w:rsidRDefault="00646069" w:rsidP="00646069">
      <w:pPr>
        <w:ind w:left="0"/>
        <w:rPr>
          <w:rFonts w:ascii="Candara" w:hAnsi="Candara" w:cs="Arial"/>
          <w:b/>
          <w:color w:val="62B5E5"/>
          <w:sz w:val="20"/>
          <w:szCs w:val="20"/>
          <w:u w:val="single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646069" w:rsidRPr="00D14F44" w14:paraId="072C296F" w14:textId="77777777" w:rsidTr="00D14F44">
        <w:tc>
          <w:tcPr>
            <w:tcW w:w="9498" w:type="dxa"/>
            <w:shd w:val="clear" w:color="auto" w:fill="00B0F0"/>
          </w:tcPr>
          <w:p w14:paraId="47DACB81" w14:textId="2FBDEB4E" w:rsidR="00646069" w:rsidRPr="00D14F44" w:rsidRDefault="00633353" w:rsidP="00F55182">
            <w:pPr>
              <w:pStyle w:val="ListParagraph"/>
              <w:numPr>
                <w:ilvl w:val="0"/>
                <w:numId w:val="69"/>
              </w:numPr>
              <w:rPr>
                <w:rFonts w:ascii="Candara" w:hAnsi="Candara" w:cs="Arial"/>
                <w:b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b/>
                <w:color w:val="FFFFFF" w:themeColor="background1"/>
                <w:sz w:val="20"/>
                <w:szCs w:val="20"/>
              </w:rPr>
              <w:t>Other Reflections</w:t>
            </w:r>
            <w:r w:rsidR="00646069" w:rsidRPr="00D14F44">
              <w:rPr>
                <w:rFonts w:ascii="Candara" w:hAnsi="Candara" w:cs="Arial"/>
                <w:b/>
                <w:color w:val="FFFFFF" w:themeColor="background1"/>
                <w:sz w:val="20"/>
                <w:szCs w:val="20"/>
              </w:rPr>
              <w:t xml:space="preserve">   </w:t>
            </w:r>
          </w:p>
          <w:p w14:paraId="7F5BFDFF" w14:textId="7C6B9FB5" w:rsidR="00F55182" w:rsidRPr="00D14F44" w:rsidRDefault="00F55182" w:rsidP="00F55182">
            <w:pPr>
              <w:pStyle w:val="ListParagraph"/>
              <w:ind w:left="360"/>
              <w:rPr>
                <w:rFonts w:ascii="Candara" w:hAnsi="Candara" w:cs="Arial"/>
                <w:b/>
                <w:color w:val="62B5E5"/>
                <w:sz w:val="20"/>
                <w:szCs w:val="20"/>
              </w:rPr>
            </w:pPr>
          </w:p>
        </w:tc>
      </w:tr>
      <w:tr w:rsidR="00646069" w:rsidRPr="00D14F44" w14:paraId="229C198F" w14:textId="77777777" w:rsidTr="00D14F44">
        <w:trPr>
          <w:trHeight w:val="530"/>
        </w:trPr>
        <w:tc>
          <w:tcPr>
            <w:tcW w:w="9498" w:type="dxa"/>
            <w:shd w:val="clear" w:color="auto" w:fill="D9D9D9" w:themeFill="background1" w:themeFillShade="D9"/>
          </w:tcPr>
          <w:p w14:paraId="443E3C4C" w14:textId="6270E117" w:rsidR="00646069" w:rsidRPr="00D14F44" w:rsidRDefault="00633353" w:rsidP="00F55182">
            <w:pPr>
              <w:ind w:left="0"/>
              <w:rPr>
                <w:rFonts w:ascii="Candara" w:hAnsi="Candara" w:cs="Arial"/>
                <w:color w:val="000000" w:themeColor="text1"/>
                <w:sz w:val="20"/>
                <w:szCs w:val="20"/>
                <w:u w:val="single"/>
              </w:rPr>
            </w:pP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Is there anything else you would like </w:t>
            </w:r>
            <w:r w:rsidR="007D65F7"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the Freedom Fund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 to be aware of prior to completing the Organi</w:t>
            </w:r>
            <w:r w:rsidR="00F55182"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>s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0"/>
              </w:rPr>
              <w:t xml:space="preserve">ational Capacity Analysis Tool exercise during your on-site visit?   </w:t>
            </w:r>
          </w:p>
        </w:tc>
      </w:tr>
      <w:tr w:rsidR="00633353" w:rsidRPr="00D14F44" w14:paraId="5BDE3B0B" w14:textId="77777777" w:rsidTr="00D14F44">
        <w:trPr>
          <w:trHeight w:val="2042"/>
        </w:trPr>
        <w:tc>
          <w:tcPr>
            <w:tcW w:w="9498" w:type="dxa"/>
          </w:tcPr>
          <w:p w14:paraId="4BDC4209" w14:textId="77777777" w:rsidR="00633353" w:rsidRPr="00D14F44" w:rsidRDefault="00633353" w:rsidP="00942506">
            <w:pPr>
              <w:ind w:left="0"/>
              <w:rPr>
                <w:rFonts w:ascii="Candara" w:hAnsi="Candara" w:cs="Arial"/>
                <w:color w:val="000000" w:themeColor="text1"/>
                <w:sz w:val="20"/>
                <w:szCs w:val="20"/>
              </w:rPr>
            </w:pPr>
          </w:p>
        </w:tc>
      </w:tr>
      <w:tr w:rsidR="00D14F44" w:rsidRPr="00D14F44" w14:paraId="6E2405A3" w14:textId="77777777" w:rsidTr="00D14F44">
        <w:trPr>
          <w:trHeight w:val="1408"/>
        </w:trPr>
        <w:tc>
          <w:tcPr>
            <w:tcW w:w="9498" w:type="dxa"/>
          </w:tcPr>
          <w:p w14:paraId="7B6A1296" w14:textId="77777777" w:rsidR="00D14F44" w:rsidRPr="00D14F44" w:rsidRDefault="00D14F44" w:rsidP="00D14F44">
            <w:pPr>
              <w:pBdr>
                <w:bottom w:val="double" w:sz="4" w:space="1" w:color="auto"/>
              </w:pBdr>
              <w:ind w:left="0"/>
              <w:rPr>
                <w:rFonts w:ascii="Candara" w:hAnsi="Candara" w:cs="Arial"/>
                <w:b/>
                <w:color w:val="4B4B4B"/>
                <w:sz w:val="32"/>
                <w:szCs w:val="18"/>
              </w:rPr>
            </w:pPr>
            <w:r w:rsidRPr="00D14F44">
              <w:rPr>
                <w:rFonts w:ascii="Candara" w:hAnsi="Candara" w:cs="Arial"/>
                <w:b/>
                <w:color w:val="4B4B4B"/>
                <w:sz w:val="32"/>
                <w:szCs w:val="18"/>
              </w:rPr>
              <w:lastRenderedPageBreak/>
              <w:t>Relevant Documents Checklist</w:t>
            </w:r>
          </w:p>
          <w:p w14:paraId="2F57FB68" w14:textId="1744B1BA" w:rsidR="00D14F44" w:rsidRPr="00D14F44" w:rsidRDefault="00D14F44" w:rsidP="00D14F44">
            <w:pPr>
              <w:ind w:left="0"/>
              <w:rPr>
                <w:rFonts w:ascii="Candara" w:hAnsi="Candara" w:cs="Arial"/>
                <w:color w:val="000000" w:themeColor="text1"/>
                <w:sz w:val="20"/>
                <w:szCs w:val="21"/>
              </w:rPr>
            </w:pPr>
            <w:r w:rsidRPr="00D14F44">
              <w:rPr>
                <w:rFonts w:ascii="Candara" w:hAnsi="Candara" w:cs="Arial"/>
                <w:color w:val="000000" w:themeColor="text1"/>
                <w:sz w:val="20"/>
                <w:szCs w:val="21"/>
              </w:rPr>
              <w:t xml:space="preserve">In the following table, check-off any documents your organisation has in written form. Please note that these documents are </w:t>
            </w:r>
            <w:r w:rsidRPr="00D14F44">
              <w:rPr>
                <w:rFonts w:ascii="Candara" w:hAnsi="Candara" w:cs="Arial"/>
                <w:b/>
                <w:bCs/>
                <w:color w:val="000000" w:themeColor="text1"/>
                <w:sz w:val="20"/>
                <w:szCs w:val="21"/>
                <w:u w:val="single"/>
              </w:rPr>
              <w:t>NOT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1"/>
              </w:rPr>
              <w:t xml:space="preserve"> required. We do not expect you to have all the documents listed below. This checklist is simply meant to inform your on-site discussions with a Freedom Fund representative. While you are </w:t>
            </w:r>
            <w:r w:rsidRPr="00D14F44">
              <w:rPr>
                <w:rFonts w:ascii="Candara" w:hAnsi="Candara" w:cs="Arial"/>
                <w:b/>
                <w:bCs/>
                <w:color w:val="000000" w:themeColor="text1"/>
                <w:sz w:val="20"/>
                <w:szCs w:val="21"/>
                <w:u w:val="single"/>
              </w:rPr>
              <w:t>NOT</w:t>
            </w:r>
            <w:r w:rsidRPr="00D14F44">
              <w:rPr>
                <w:rFonts w:ascii="Candara" w:hAnsi="Candara" w:cs="Arial"/>
                <w:color w:val="000000" w:themeColor="text1"/>
                <w:sz w:val="20"/>
                <w:szCs w:val="21"/>
              </w:rPr>
              <w:t xml:space="preserve"> required to send the following documents in advance, please be prepared to share written documents with The Freedom Fund representative should it be helpful to review during your on-site visit.</w:t>
            </w:r>
          </w:p>
          <w:p w14:paraId="38D212B2" w14:textId="77777777" w:rsidR="00D14F44" w:rsidRPr="00D14F44" w:rsidRDefault="00D14F44" w:rsidP="00942506">
            <w:pPr>
              <w:ind w:left="0"/>
              <w:rPr>
                <w:rFonts w:ascii="Candara" w:hAnsi="Candara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45"/>
        <w:tblOverlap w:val="never"/>
        <w:tblW w:w="9493" w:type="dxa"/>
        <w:tblLook w:val="04A0" w:firstRow="1" w:lastRow="0" w:firstColumn="1" w:lastColumn="0" w:noHBand="0" w:noVBand="1"/>
      </w:tblPr>
      <w:tblGrid>
        <w:gridCol w:w="8784"/>
        <w:gridCol w:w="709"/>
      </w:tblGrid>
      <w:tr w:rsidR="00E03FCE" w:rsidRPr="00D14F44" w14:paraId="095F18E3" w14:textId="77777777" w:rsidTr="00D14F44">
        <w:tc>
          <w:tcPr>
            <w:tcW w:w="9493" w:type="dxa"/>
            <w:gridSpan w:val="2"/>
            <w:shd w:val="clear" w:color="auto" w:fill="00B0F0"/>
          </w:tcPr>
          <w:p w14:paraId="01C8A498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1.1: Program Development and Implementation</w:t>
            </w:r>
          </w:p>
        </w:tc>
      </w:tr>
      <w:tr w:rsidR="00E03FCE" w:rsidRPr="00D14F44" w14:paraId="5AE0B893" w14:textId="77777777" w:rsidTr="00D14F44">
        <w:trPr>
          <w:trHeight w:val="203"/>
        </w:trPr>
        <w:tc>
          <w:tcPr>
            <w:tcW w:w="8784" w:type="dxa"/>
          </w:tcPr>
          <w:p w14:paraId="1B33E159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Annual plan for the organisation</w:t>
            </w:r>
          </w:p>
        </w:tc>
        <w:sdt>
          <w:sdtPr>
            <w:rPr>
              <w:rFonts w:ascii="Candara" w:hAnsi="Candara" w:cs="Arial"/>
              <w:color w:val="000000" w:themeColor="text1"/>
              <w:sz w:val="20"/>
              <w:szCs w:val="20"/>
            </w:rPr>
            <w:id w:val="-147474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058D499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80A39CC" w14:textId="77777777" w:rsidTr="00D14F44">
        <w:tc>
          <w:tcPr>
            <w:tcW w:w="8784" w:type="dxa"/>
          </w:tcPr>
          <w:p w14:paraId="7A15D06E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Program strategy document(s)</w:t>
            </w:r>
          </w:p>
        </w:tc>
        <w:sdt>
          <w:sdtPr>
            <w:rPr>
              <w:rFonts w:ascii="Candara" w:hAnsi="Candara" w:cs="Arial"/>
              <w:color w:val="000000" w:themeColor="text1"/>
              <w:sz w:val="20"/>
              <w:szCs w:val="20"/>
            </w:rPr>
            <w:id w:val="-615678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1E9F935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0F36AAC8" w14:textId="77777777" w:rsidTr="00D14F44">
        <w:trPr>
          <w:trHeight w:val="113"/>
        </w:trPr>
        <w:tc>
          <w:tcPr>
            <w:tcW w:w="8784" w:type="dxa"/>
          </w:tcPr>
          <w:p w14:paraId="3B583541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Annual reports</w:t>
            </w:r>
          </w:p>
        </w:tc>
        <w:sdt>
          <w:sdtPr>
            <w:rPr>
              <w:rFonts w:ascii="Candara" w:hAnsi="Candara" w:cs="Arial"/>
              <w:color w:val="000000" w:themeColor="text1"/>
              <w:sz w:val="20"/>
              <w:szCs w:val="20"/>
            </w:rPr>
            <w:id w:val="1213007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1FFD90D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4FD16C5A" w14:textId="77777777" w:rsidTr="00D14F44">
        <w:trPr>
          <w:trHeight w:val="109"/>
        </w:trPr>
        <w:tc>
          <w:tcPr>
            <w:tcW w:w="8784" w:type="dxa"/>
          </w:tcPr>
          <w:p w14:paraId="3F427314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Community survey/research document(s)</w:t>
            </w:r>
          </w:p>
        </w:tc>
        <w:sdt>
          <w:sdtPr>
            <w:rPr>
              <w:rFonts w:ascii="Candara" w:hAnsi="Candara" w:cs="Arial"/>
              <w:color w:val="000000" w:themeColor="text1"/>
              <w:sz w:val="20"/>
              <w:szCs w:val="20"/>
            </w:rPr>
            <w:id w:val="670377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345977C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14F44" w:rsidRPr="00D14F44" w14:paraId="4C7C8C32" w14:textId="77777777" w:rsidTr="00D14F44">
        <w:trPr>
          <w:trHeight w:val="109"/>
        </w:trPr>
        <w:tc>
          <w:tcPr>
            <w:tcW w:w="8784" w:type="dxa"/>
          </w:tcPr>
          <w:p w14:paraId="30369FB9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Target population feedback documents (</w:t>
            </w:r>
            <w:proofErr w:type="gramStart"/>
            <w:r w:rsidRPr="00D14F44">
              <w:rPr>
                <w:rFonts w:ascii="Candara" w:hAnsi="Candara" w:cs="Arial"/>
                <w:sz w:val="18"/>
                <w:szCs w:val="20"/>
              </w:rPr>
              <w:t>i.e.</w:t>
            </w:r>
            <w:proofErr w:type="gramEnd"/>
            <w:r w:rsidRPr="00D14F44">
              <w:rPr>
                <w:rFonts w:ascii="Candara" w:hAnsi="Candara" w:cs="Arial"/>
                <w:sz w:val="18"/>
                <w:szCs w:val="20"/>
              </w:rPr>
              <w:t xml:space="preserve"> meeting notes, survey, etc.)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397974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A9A4CAE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6E0B207C" w14:textId="77777777" w:rsidTr="00D14F44">
        <w:tc>
          <w:tcPr>
            <w:tcW w:w="9493" w:type="dxa"/>
            <w:gridSpan w:val="2"/>
            <w:shd w:val="clear" w:color="auto" w:fill="00B0F0"/>
          </w:tcPr>
          <w:p w14:paraId="611B43F6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1.2: Monitoring Evaluation and Learning</w:t>
            </w:r>
          </w:p>
        </w:tc>
      </w:tr>
      <w:tr w:rsidR="00E03FCE" w:rsidRPr="00D14F44" w14:paraId="75EF1BD9" w14:textId="77777777" w:rsidTr="00D14F44">
        <w:tc>
          <w:tcPr>
            <w:tcW w:w="8784" w:type="dxa"/>
          </w:tcPr>
          <w:p w14:paraId="3BEA395F" w14:textId="77777777" w:rsidR="00E03FCE" w:rsidRPr="00D14F44" w:rsidRDefault="00E03FCE" w:rsidP="00E03FCE">
            <w:pPr>
              <w:pStyle w:val="PointsBullets"/>
              <w:numPr>
                <w:ilvl w:val="0"/>
                <w:numId w:val="0"/>
              </w:numPr>
              <w:rPr>
                <w:rFonts w:ascii="Candara" w:hAnsi="Candara"/>
                <w:sz w:val="18"/>
                <w:szCs w:val="20"/>
              </w:rPr>
            </w:pPr>
            <w:r w:rsidRPr="00D14F44">
              <w:rPr>
                <w:rFonts w:ascii="Candara" w:hAnsi="Candara"/>
                <w:sz w:val="18"/>
                <w:szCs w:val="20"/>
              </w:rPr>
              <w:t>Sample data collection tool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051796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3A7C2F6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61072FCA" w14:textId="77777777" w:rsidTr="00D14F44">
        <w:tc>
          <w:tcPr>
            <w:tcW w:w="8784" w:type="dxa"/>
          </w:tcPr>
          <w:p w14:paraId="710C54C8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Sample report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138829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11D6DBA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5A3DEE2F" w14:textId="77777777" w:rsidTr="00D14F44">
        <w:tc>
          <w:tcPr>
            <w:tcW w:w="8784" w:type="dxa"/>
          </w:tcPr>
          <w:p w14:paraId="6BC15390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 xml:space="preserve">M&amp;E annual plan 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30392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2AFB84A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14F44" w:rsidRPr="00D14F44" w14:paraId="5A00BE7C" w14:textId="77777777" w:rsidTr="00D14F44">
        <w:tc>
          <w:tcPr>
            <w:tcW w:w="8784" w:type="dxa"/>
          </w:tcPr>
          <w:p w14:paraId="14E7724B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Data Protection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89596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E186C55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1D1028DE" w14:textId="77777777" w:rsidTr="00D14F44">
        <w:tc>
          <w:tcPr>
            <w:tcW w:w="9493" w:type="dxa"/>
            <w:gridSpan w:val="2"/>
            <w:shd w:val="clear" w:color="auto" w:fill="00B0F0"/>
          </w:tcPr>
          <w:p w14:paraId="6998916E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1.3: Accountability to Participants</w:t>
            </w:r>
          </w:p>
        </w:tc>
      </w:tr>
      <w:tr w:rsidR="00E03FCE" w:rsidRPr="00D14F44" w14:paraId="6013989C" w14:textId="77777777" w:rsidTr="00D14F44">
        <w:tc>
          <w:tcPr>
            <w:tcW w:w="8784" w:type="dxa"/>
          </w:tcPr>
          <w:p w14:paraId="0FFC8273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Contact list of local stakeholders/referral sources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520666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5253949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12582CE2" w14:textId="77777777" w:rsidTr="00D14F44">
        <w:tc>
          <w:tcPr>
            <w:tcW w:w="8784" w:type="dxa"/>
          </w:tcPr>
          <w:p w14:paraId="6AD27282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External Communications policy/plan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271555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67FDD43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6CEACCAF" w14:textId="77777777" w:rsidTr="00D14F44">
        <w:tc>
          <w:tcPr>
            <w:tcW w:w="8784" w:type="dxa"/>
          </w:tcPr>
          <w:p w14:paraId="5BBE8FE6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Advocacy strategy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482743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8A3546E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5BD6850A" w14:textId="77777777" w:rsidTr="00D14F44">
        <w:tc>
          <w:tcPr>
            <w:tcW w:w="9493" w:type="dxa"/>
            <w:gridSpan w:val="2"/>
            <w:shd w:val="clear" w:color="auto" w:fill="00B0F0"/>
          </w:tcPr>
          <w:p w14:paraId="06BB55C8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2.1 Human Resources</w:t>
            </w:r>
          </w:p>
        </w:tc>
      </w:tr>
      <w:tr w:rsidR="00E03FCE" w:rsidRPr="00D14F44" w14:paraId="4674B75E" w14:textId="77777777" w:rsidTr="00D14F44">
        <w:tc>
          <w:tcPr>
            <w:tcW w:w="8784" w:type="dxa"/>
          </w:tcPr>
          <w:p w14:paraId="4FBAB0FD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bCs/>
                <w:sz w:val="18"/>
                <w:szCs w:val="20"/>
              </w:rPr>
              <w:t>Organizational Chart or Organogram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43810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824CA61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45B5FE2" w14:textId="77777777" w:rsidTr="00D14F44">
        <w:tc>
          <w:tcPr>
            <w:tcW w:w="8784" w:type="dxa"/>
          </w:tcPr>
          <w:p w14:paraId="06AB599C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bCs/>
                <w:sz w:val="18"/>
                <w:szCs w:val="20"/>
              </w:rPr>
              <w:t>Job and/or role descriptions of key positions across the organisation (executive, programs, finance, administrative support, etc.)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84238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6995B95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14F44" w:rsidRPr="00D14F44" w14:paraId="333274C5" w14:textId="77777777" w:rsidTr="00D14F44">
        <w:tc>
          <w:tcPr>
            <w:tcW w:w="8784" w:type="dxa"/>
          </w:tcPr>
          <w:p w14:paraId="707A4B92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bCs/>
                <w:sz w:val="18"/>
                <w:szCs w:val="20"/>
              </w:rPr>
            </w:pPr>
            <w:r w:rsidRPr="00D14F44">
              <w:rPr>
                <w:rFonts w:ascii="Candara" w:hAnsi="Candara" w:cs="Arial"/>
                <w:bCs/>
                <w:sz w:val="18"/>
                <w:szCs w:val="20"/>
              </w:rPr>
              <w:t xml:space="preserve">HR policy that includes guidelines surrounding professional development 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257788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EB22497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14F44" w:rsidRPr="00D14F44" w14:paraId="5536AEEB" w14:textId="77777777" w:rsidTr="00D14F44">
        <w:tc>
          <w:tcPr>
            <w:tcW w:w="8784" w:type="dxa"/>
          </w:tcPr>
          <w:p w14:paraId="31B68115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bCs/>
                <w:sz w:val="18"/>
                <w:szCs w:val="20"/>
              </w:rPr>
            </w:pPr>
            <w:r w:rsidRPr="00D14F44">
              <w:rPr>
                <w:rFonts w:ascii="Candara" w:hAnsi="Candara" w:cs="Arial"/>
                <w:bCs/>
                <w:sz w:val="18"/>
                <w:szCs w:val="20"/>
              </w:rPr>
              <w:t>Organizational budget showing line-item for professional budget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147395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182E276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14F44" w:rsidRPr="00D14F44" w14:paraId="6021E22F" w14:textId="77777777" w:rsidTr="00D14F44">
        <w:tc>
          <w:tcPr>
            <w:tcW w:w="8784" w:type="dxa"/>
          </w:tcPr>
          <w:p w14:paraId="2DE15659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bCs/>
                <w:sz w:val="18"/>
                <w:szCs w:val="20"/>
              </w:rPr>
            </w:pPr>
            <w:r w:rsidRPr="00D14F44">
              <w:rPr>
                <w:rFonts w:ascii="Candara" w:hAnsi="Candara" w:cs="Arial"/>
                <w:bCs/>
                <w:sz w:val="18"/>
                <w:szCs w:val="20"/>
              </w:rPr>
              <w:t xml:space="preserve">HR forms or tools used for performance management and reviews 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506602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8BA5A2A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05901C53" w14:textId="77777777" w:rsidTr="00D14F44">
        <w:tc>
          <w:tcPr>
            <w:tcW w:w="9493" w:type="dxa"/>
            <w:gridSpan w:val="2"/>
            <w:shd w:val="clear" w:color="auto" w:fill="00B0F0"/>
          </w:tcPr>
          <w:p w14:paraId="0EEF189E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2.2: Organizational Policies</w:t>
            </w:r>
          </w:p>
        </w:tc>
      </w:tr>
      <w:tr w:rsidR="00E03FCE" w:rsidRPr="00D14F44" w14:paraId="1DC3214E" w14:textId="77777777" w:rsidTr="00D14F44">
        <w:tc>
          <w:tcPr>
            <w:tcW w:w="8784" w:type="dxa"/>
          </w:tcPr>
          <w:p w14:paraId="049B551A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Employee Handbook, which contains guidelines, policies, and procedures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5329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61C7BB8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5535FD3A" w14:textId="77777777" w:rsidTr="00D14F44">
        <w:tc>
          <w:tcPr>
            <w:tcW w:w="8784" w:type="dxa"/>
          </w:tcPr>
          <w:p w14:paraId="61E1708B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Safety and Security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087642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0A78214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F5E37EB" w14:textId="77777777" w:rsidTr="00D14F44">
        <w:tc>
          <w:tcPr>
            <w:tcW w:w="8784" w:type="dxa"/>
          </w:tcPr>
          <w:p w14:paraId="13406A3F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Recruitment and hiring policies and procedures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686130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938B400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AFF88A6" w14:textId="77777777" w:rsidTr="00D14F44">
        <w:tc>
          <w:tcPr>
            <w:tcW w:w="8784" w:type="dxa"/>
          </w:tcPr>
          <w:p w14:paraId="5C941CFE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bCs/>
                <w:sz w:val="18"/>
                <w:szCs w:val="20"/>
                <w:u w:val="single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Conflict of Interest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019266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9292865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2E352D48" w14:textId="77777777" w:rsidTr="00D14F44">
        <w:tc>
          <w:tcPr>
            <w:tcW w:w="8784" w:type="dxa"/>
          </w:tcPr>
          <w:p w14:paraId="382A3FF7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Sexual and other harassment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4831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7E4C3B7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D339963" w14:textId="77777777" w:rsidTr="00D14F44">
        <w:tc>
          <w:tcPr>
            <w:tcW w:w="8784" w:type="dxa"/>
          </w:tcPr>
          <w:p w14:paraId="4916E8EA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Ethical Code of Conduct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510256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EF236F9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52B36627" w14:textId="77777777" w:rsidTr="00D14F44">
        <w:tc>
          <w:tcPr>
            <w:tcW w:w="8784" w:type="dxa"/>
          </w:tcPr>
          <w:p w14:paraId="3F906E3D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Media and Communications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04606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2E1FCFE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1F5D76FB" w14:textId="77777777" w:rsidTr="00D14F44">
        <w:tc>
          <w:tcPr>
            <w:tcW w:w="8784" w:type="dxa"/>
          </w:tcPr>
          <w:p w14:paraId="4762C3C1" w14:textId="596FECF1" w:rsidR="00E03FCE" w:rsidRPr="00D14F44" w:rsidRDefault="000E4743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>
              <w:rPr>
                <w:rFonts w:ascii="Candara" w:hAnsi="Candara" w:cs="Arial"/>
                <w:sz w:val="18"/>
                <w:szCs w:val="20"/>
                <w:lang w:eastAsia="fr-FR"/>
              </w:rPr>
              <w:t>Safeguarding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657693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2FC97EF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201E402E" w14:textId="77777777" w:rsidTr="00D14F44">
        <w:tc>
          <w:tcPr>
            <w:tcW w:w="8784" w:type="dxa"/>
          </w:tcPr>
          <w:p w14:paraId="5FAA35C7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Non-discrimination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63437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FDDEEC8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65FE1792" w14:textId="77777777" w:rsidTr="00D14F44">
        <w:tc>
          <w:tcPr>
            <w:tcW w:w="8784" w:type="dxa"/>
          </w:tcPr>
          <w:p w14:paraId="4390F02A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Whistle Blowing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877701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A5A51BA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69AAFB80" w14:textId="77777777" w:rsidTr="00D14F44">
        <w:tc>
          <w:tcPr>
            <w:tcW w:w="8784" w:type="dxa"/>
            <w:shd w:val="clear" w:color="auto" w:fill="00B0F0"/>
          </w:tcPr>
          <w:p w14:paraId="5FDB356C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2.3: Financial Operation and Management</w:t>
            </w:r>
          </w:p>
        </w:tc>
        <w:tc>
          <w:tcPr>
            <w:tcW w:w="709" w:type="dxa"/>
            <w:shd w:val="clear" w:color="auto" w:fill="00B0F0"/>
          </w:tcPr>
          <w:p w14:paraId="779D53F6" w14:textId="77777777" w:rsidR="00E03FCE" w:rsidRPr="00D14F44" w:rsidRDefault="00E03FCE" w:rsidP="00E03FCE">
            <w:pPr>
              <w:ind w:left="0"/>
              <w:rPr>
                <w:rFonts w:ascii="Candara" w:eastAsia="MS Gothic" w:hAnsi="Candara" w:cs="Arial"/>
                <w:color w:val="000000" w:themeColor="text1"/>
                <w:sz w:val="20"/>
                <w:szCs w:val="20"/>
              </w:rPr>
            </w:pPr>
          </w:p>
        </w:tc>
      </w:tr>
      <w:tr w:rsidR="00E03FCE" w:rsidRPr="00D14F44" w14:paraId="6BE74DB2" w14:textId="77777777" w:rsidTr="00D14F44">
        <w:tc>
          <w:tcPr>
            <w:tcW w:w="8784" w:type="dxa"/>
          </w:tcPr>
          <w:p w14:paraId="5F7F5682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eastAsia="Times New Roman" w:hAnsi="Candara" w:cs="Arial"/>
                <w:color w:val="000000" w:themeColor="text1"/>
                <w:sz w:val="18"/>
                <w:szCs w:val="20"/>
                <w:lang w:val="en-GB" w:eastAsia="fr-FR"/>
              </w:rPr>
              <w:t>Organisational budget (present year and forecasted years)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80644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326A07B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0D14CDA1" w14:textId="77777777" w:rsidTr="00D14F44">
        <w:tc>
          <w:tcPr>
            <w:tcW w:w="8784" w:type="dxa"/>
          </w:tcPr>
          <w:p w14:paraId="239C9CA7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Financial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548444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A32773A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30F26609" w14:textId="77777777" w:rsidTr="00D14F44">
        <w:tc>
          <w:tcPr>
            <w:tcW w:w="8784" w:type="dxa"/>
          </w:tcPr>
          <w:p w14:paraId="72215FFE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Operating Cash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446852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56C908F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570DFBE8" w14:textId="77777777" w:rsidTr="00D14F44">
        <w:tc>
          <w:tcPr>
            <w:tcW w:w="8784" w:type="dxa"/>
          </w:tcPr>
          <w:p w14:paraId="5E4147ED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Petty Cash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580602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9713514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24F7946A" w14:textId="77777777" w:rsidTr="00D14F44">
        <w:tc>
          <w:tcPr>
            <w:tcW w:w="8784" w:type="dxa"/>
          </w:tcPr>
          <w:p w14:paraId="4E85E399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  <w:lang w:eastAsia="fr-FR"/>
              </w:rPr>
            </w:pPr>
            <w:r w:rsidRPr="00D14F44">
              <w:rPr>
                <w:rFonts w:ascii="Candara" w:hAnsi="Candara" w:cs="Arial"/>
                <w:sz w:val="18"/>
                <w:szCs w:val="20"/>
                <w:lang w:eastAsia="fr-FR"/>
              </w:rPr>
              <w:t>Financial Reporting Format</w:t>
            </w:r>
          </w:p>
        </w:tc>
        <w:tc>
          <w:tcPr>
            <w:tcW w:w="709" w:type="dxa"/>
          </w:tcPr>
          <w:p w14:paraId="01794924" w14:textId="77777777" w:rsidR="00E03FCE" w:rsidRPr="00D14F44" w:rsidRDefault="00E03FCE" w:rsidP="00E03FCE">
            <w:pPr>
              <w:ind w:left="0"/>
              <w:rPr>
                <w:rFonts w:ascii="Candara" w:eastAsia="MS Gothic" w:hAnsi="Candara" w:cs="Arial"/>
                <w:color w:val="000000" w:themeColor="text1"/>
                <w:sz w:val="20"/>
                <w:szCs w:val="20"/>
              </w:rPr>
            </w:pPr>
          </w:p>
        </w:tc>
      </w:tr>
      <w:tr w:rsidR="00E03FCE" w:rsidRPr="00D14F44" w14:paraId="70F4AC34" w14:textId="77777777" w:rsidTr="00D14F44">
        <w:tc>
          <w:tcPr>
            <w:tcW w:w="9493" w:type="dxa"/>
            <w:gridSpan w:val="2"/>
            <w:shd w:val="clear" w:color="auto" w:fill="00B0F0"/>
          </w:tcPr>
          <w:p w14:paraId="49057209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3.1: Governance</w:t>
            </w:r>
          </w:p>
        </w:tc>
      </w:tr>
      <w:tr w:rsidR="00E03FCE" w:rsidRPr="00D14F44" w14:paraId="038042C5" w14:textId="77777777" w:rsidTr="00D14F44">
        <w:tc>
          <w:tcPr>
            <w:tcW w:w="8784" w:type="dxa"/>
          </w:tcPr>
          <w:p w14:paraId="757F42D2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eastAsia="Times New Roman" w:hAnsi="Candara" w:cs="Arial"/>
                <w:sz w:val="18"/>
                <w:szCs w:val="20"/>
                <w:lang w:val="en-GB"/>
              </w:rPr>
              <w:t>Written by-laws for Board of Directors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704285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E335CEA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87F7F7E" w14:textId="77777777" w:rsidTr="00D14F44">
        <w:trPr>
          <w:trHeight w:val="140"/>
        </w:trPr>
        <w:tc>
          <w:tcPr>
            <w:tcW w:w="8784" w:type="dxa"/>
          </w:tcPr>
          <w:p w14:paraId="6A8E3729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62B5E5"/>
                <w:sz w:val="18"/>
                <w:szCs w:val="20"/>
              </w:rPr>
            </w:pPr>
            <w:r w:rsidRPr="00D14F44">
              <w:rPr>
                <w:rFonts w:ascii="Candara" w:eastAsia="Times New Roman" w:hAnsi="Candara" w:cs="Arial"/>
                <w:sz w:val="18"/>
                <w:szCs w:val="20"/>
                <w:lang w:val="en-GB"/>
              </w:rPr>
              <w:t>Agenda and minutes for most recent Board of Directors meeting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92407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CE7178D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AF289E9" w14:textId="77777777" w:rsidTr="00D14F44">
        <w:trPr>
          <w:trHeight w:val="140"/>
        </w:trPr>
        <w:tc>
          <w:tcPr>
            <w:tcW w:w="8784" w:type="dxa"/>
          </w:tcPr>
          <w:p w14:paraId="4E4B0DF7" w14:textId="77777777" w:rsidR="00E03FCE" w:rsidRPr="00D14F44" w:rsidRDefault="00E03FCE" w:rsidP="00E03FCE">
            <w:pPr>
              <w:ind w:left="0"/>
              <w:rPr>
                <w:rFonts w:ascii="Candara" w:eastAsia="Times New Roman" w:hAnsi="Candara" w:cs="Arial"/>
                <w:sz w:val="18"/>
                <w:szCs w:val="20"/>
                <w:lang w:val="en-GB"/>
              </w:rPr>
            </w:pPr>
            <w:r w:rsidRPr="00D14F44">
              <w:rPr>
                <w:rFonts w:ascii="Candara" w:eastAsia="Times New Roman" w:hAnsi="Candara" w:cs="Arial"/>
                <w:sz w:val="18"/>
                <w:szCs w:val="20"/>
                <w:lang w:val="en-GB"/>
              </w:rPr>
              <w:lastRenderedPageBreak/>
              <w:t>Diversity statement or policy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91230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063AD0D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42F63C76" w14:textId="77777777" w:rsidTr="00D14F44">
        <w:tc>
          <w:tcPr>
            <w:tcW w:w="8784" w:type="dxa"/>
          </w:tcPr>
          <w:p w14:paraId="45A1A6B5" w14:textId="77777777" w:rsidR="00E03FCE" w:rsidRPr="00D14F44" w:rsidRDefault="00E03FCE" w:rsidP="00E03FCE">
            <w:pPr>
              <w:ind w:left="0"/>
              <w:rPr>
                <w:rFonts w:ascii="Candara" w:eastAsia="Times New Roman" w:hAnsi="Candara" w:cs="Arial"/>
                <w:sz w:val="18"/>
                <w:szCs w:val="20"/>
                <w:lang w:val="en-GB"/>
              </w:rPr>
            </w:pPr>
            <w:r w:rsidRPr="00D14F44">
              <w:rPr>
                <w:rFonts w:ascii="Candara" w:eastAsia="Times New Roman" w:hAnsi="Candara" w:cs="Arial"/>
                <w:sz w:val="18"/>
                <w:szCs w:val="20"/>
                <w:lang w:val="en-GB"/>
              </w:rPr>
              <w:t xml:space="preserve">List of board of directors 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293327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585395B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359211D5" w14:textId="77777777" w:rsidTr="00D14F44">
        <w:tc>
          <w:tcPr>
            <w:tcW w:w="8784" w:type="dxa"/>
          </w:tcPr>
          <w:p w14:paraId="7B7A63FD" w14:textId="77777777" w:rsidR="00E03FCE" w:rsidRPr="00D14F44" w:rsidRDefault="00E03FCE" w:rsidP="00E03FCE">
            <w:pPr>
              <w:ind w:left="0"/>
              <w:rPr>
                <w:rFonts w:ascii="Candara" w:eastAsia="Times New Roman" w:hAnsi="Candara" w:cs="Arial"/>
                <w:sz w:val="18"/>
                <w:szCs w:val="20"/>
                <w:lang w:val="en-GB"/>
              </w:rPr>
            </w:pPr>
            <w:r w:rsidRPr="00D14F44">
              <w:rPr>
                <w:rFonts w:ascii="Candara" w:hAnsi="Candara" w:cs="Arial"/>
                <w:bCs/>
                <w:sz w:val="18"/>
                <w:szCs w:val="20"/>
              </w:rPr>
              <w:t>Most updated Organizational Chart or Organogram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421951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15ADB0C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3520BC86" w14:textId="77777777" w:rsidTr="00D14F44">
        <w:tc>
          <w:tcPr>
            <w:tcW w:w="9493" w:type="dxa"/>
            <w:gridSpan w:val="2"/>
            <w:shd w:val="clear" w:color="auto" w:fill="00B0F0"/>
          </w:tcPr>
          <w:p w14:paraId="3FC2F43E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FFFFFF" w:themeColor="background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3.2: Leadership and Values</w:t>
            </w:r>
          </w:p>
        </w:tc>
      </w:tr>
      <w:tr w:rsidR="00E03FCE" w:rsidRPr="00D14F44" w14:paraId="73E74D60" w14:textId="77777777" w:rsidTr="00D14F44">
        <w:tc>
          <w:tcPr>
            <w:tcW w:w="8784" w:type="dxa"/>
          </w:tcPr>
          <w:p w14:paraId="43ED3DE4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eastAsia="Times New Roman" w:hAnsi="Candara" w:cs="Arial"/>
                <w:sz w:val="18"/>
                <w:szCs w:val="20"/>
                <w:lang w:val="en-GB"/>
              </w:rPr>
              <w:t>Succession plan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345990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7F6C2C2A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3CF833B4" w14:textId="77777777" w:rsidTr="00D14F44">
        <w:trPr>
          <w:trHeight w:val="212"/>
        </w:trPr>
        <w:tc>
          <w:tcPr>
            <w:tcW w:w="9493" w:type="dxa"/>
            <w:gridSpan w:val="2"/>
            <w:shd w:val="clear" w:color="auto" w:fill="00B0F0"/>
          </w:tcPr>
          <w:p w14:paraId="0B90617A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3.3: Fundraising</w:t>
            </w:r>
          </w:p>
        </w:tc>
      </w:tr>
      <w:tr w:rsidR="00E03FCE" w:rsidRPr="00D14F44" w14:paraId="734469CB" w14:textId="77777777" w:rsidTr="00D14F44">
        <w:tc>
          <w:tcPr>
            <w:tcW w:w="8784" w:type="dxa"/>
          </w:tcPr>
          <w:p w14:paraId="18E44494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color w:val="000000" w:themeColor="text1"/>
                <w:sz w:val="18"/>
                <w:szCs w:val="20"/>
              </w:rPr>
              <w:t>Fundraising Strategy Policy/Strategy Document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197358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0827A07C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2EB22989" w14:textId="77777777" w:rsidTr="00D14F44">
        <w:trPr>
          <w:trHeight w:val="161"/>
        </w:trPr>
        <w:tc>
          <w:tcPr>
            <w:tcW w:w="8784" w:type="dxa"/>
          </w:tcPr>
          <w:p w14:paraId="229B8C28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color w:val="000000" w:themeColor="text1"/>
                <w:sz w:val="18"/>
                <w:szCs w:val="20"/>
              </w:rPr>
              <w:t>List of submitted Project Proposals in last three years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98496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45C944D" w14:textId="77777777" w:rsidR="00E03FCE" w:rsidRPr="00D14F44" w:rsidRDefault="00E03FCE" w:rsidP="00E03FCE">
                <w:pPr>
                  <w:ind w:left="0"/>
                  <w:rPr>
                    <w:rFonts w:ascii="Candara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4B0DB753" w14:textId="77777777" w:rsidTr="00D14F44">
        <w:trPr>
          <w:trHeight w:val="161"/>
        </w:trPr>
        <w:tc>
          <w:tcPr>
            <w:tcW w:w="8784" w:type="dxa"/>
          </w:tcPr>
          <w:p w14:paraId="03F04544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color w:val="000000" w:themeColor="text1"/>
                <w:sz w:val="18"/>
                <w:szCs w:val="20"/>
              </w:rPr>
              <w:t>Budget Forecast for next Three Years / Five Years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1437634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339DE2AC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797F2F1B" w14:textId="77777777" w:rsidTr="00D14F44">
        <w:trPr>
          <w:trHeight w:val="161"/>
        </w:trPr>
        <w:tc>
          <w:tcPr>
            <w:tcW w:w="8784" w:type="dxa"/>
          </w:tcPr>
          <w:p w14:paraId="683ED8FF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color w:val="000000" w:themeColor="text1"/>
                <w:sz w:val="18"/>
                <w:szCs w:val="20"/>
              </w:rPr>
              <w:t>List/ Database of Potential Donors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35790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E17936A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5555F3A9" w14:textId="77777777" w:rsidTr="00D14F44">
        <w:trPr>
          <w:trHeight w:val="161"/>
        </w:trPr>
        <w:tc>
          <w:tcPr>
            <w:tcW w:w="9493" w:type="dxa"/>
            <w:gridSpan w:val="2"/>
            <w:shd w:val="clear" w:color="auto" w:fill="00B0F0"/>
          </w:tcPr>
          <w:p w14:paraId="1F3F2AB4" w14:textId="77777777" w:rsidR="00E03FCE" w:rsidRPr="00D14F44" w:rsidRDefault="00E03FCE" w:rsidP="00E03FCE">
            <w:pPr>
              <w:ind w:left="0"/>
              <w:rPr>
                <w:rFonts w:ascii="Candara" w:eastAsia="MS Gothic" w:hAnsi="Candara" w:cs="Arial"/>
                <w:color w:val="000000" w:themeColor="text1"/>
                <w:sz w:val="20"/>
                <w:szCs w:val="20"/>
              </w:rPr>
            </w:pPr>
            <w:r w:rsidRPr="00D14F44">
              <w:rPr>
                <w:rFonts w:ascii="Candara" w:hAnsi="Candara" w:cs="Arial"/>
                <w:color w:val="FFFFFF" w:themeColor="background1"/>
                <w:sz w:val="20"/>
                <w:szCs w:val="20"/>
              </w:rPr>
              <w:t>DIMENSION 3.4: External Relationships</w:t>
            </w:r>
          </w:p>
        </w:tc>
      </w:tr>
      <w:tr w:rsidR="00E03FCE" w:rsidRPr="00D14F44" w14:paraId="3F8662EA" w14:textId="77777777" w:rsidTr="00D14F44">
        <w:trPr>
          <w:trHeight w:val="161"/>
        </w:trPr>
        <w:tc>
          <w:tcPr>
            <w:tcW w:w="8784" w:type="dxa"/>
          </w:tcPr>
          <w:p w14:paraId="5D71840B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External Communications policy/plan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-176544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66E3782E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19D1C5D0" w14:textId="77777777" w:rsidTr="00D14F44">
        <w:trPr>
          <w:trHeight w:val="161"/>
        </w:trPr>
        <w:tc>
          <w:tcPr>
            <w:tcW w:w="8784" w:type="dxa"/>
          </w:tcPr>
          <w:p w14:paraId="218D7B8F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color w:val="000000" w:themeColor="text1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>Advocacy strategy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851842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BC9DA8A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03FCE" w:rsidRPr="00D14F44" w14:paraId="2DE4E580" w14:textId="77777777" w:rsidTr="00D14F44">
        <w:trPr>
          <w:trHeight w:val="161"/>
        </w:trPr>
        <w:tc>
          <w:tcPr>
            <w:tcW w:w="8784" w:type="dxa"/>
          </w:tcPr>
          <w:p w14:paraId="1F9E82B3" w14:textId="77777777" w:rsidR="00E03FCE" w:rsidRPr="00D14F44" w:rsidRDefault="00E03FCE" w:rsidP="00E03FCE">
            <w:pPr>
              <w:ind w:left="0"/>
              <w:rPr>
                <w:rFonts w:ascii="Candara" w:hAnsi="Candara" w:cs="Arial"/>
                <w:sz w:val="18"/>
                <w:szCs w:val="20"/>
              </w:rPr>
            </w:pPr>
            <w:r w:rsidRPr="00D14F44">
              <w:rPr>
                <w:rFonts w:ascii="Candara" w:hAnsi="Candara" w:cs="Arial"/>
                <w:sz w:val="18"/>
                <w:szCs w:val="20"/>
              </w:rPr>
              <w:t xml:space="preserve">List of network/forum/platform of which organization is part of </w:t>
            </w:r>
          </w:p>
        </w:tc>
        <w:sdt>
          <w:sdtPr>
            <w:rPr>
              <w:rFonts w:ascii="Candara" w:eastAsia="MS Gothic" w:hAnsi="Candara" w:cs="Arial"/>
              <w:color w:val="000000" w:themeColor="text1"/>
              <w:sz w:val="20"/>
              <w:szCs w:val="20"/>
            </w:rPr>
            <w:id w:val="297647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F08C11B" w14:textId="77777777" w:rsidR="00E03FCE" w:rsidRPr="00D14F44" w:rsidRDefault="00E03FCE" w:rsidP="00E03FCE">
                <w:pPr>
                  <w:ind w:left="0"/>
                  <w:rPr>
                    <w:rFonts w:ascii="Candara" w:eastAsia="MS Gothic" w:hAnsi="Candara" w:cs="Arial"/>
                    <w:color w:val="000000" w:themeColor="text1"/>
                    <w:sz w:val="20"/>
                    <w:szCs w:val="20"/>
                  </w:rPr>
                </w:pPr>
                <w:r w:rsidRPr="00D14F44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97B6BAC" w14:textId="6125F80E" w:rsidR="00045A62" w:rsidRDefault="00045A62" w:rsidP="00633353">
      <w:pPr>
        <w:ind w:left="0"/>
        <w:rPr>
          <w:rFonts w:ascii="Candara" w:hAnsi="Candara" w:cs="Arial"/>
        </w:rPr>
      </w:pPr>
    </w:p>
    <w:p w14:paraId="1698FCD8" w14:textId="77777777" w:rsidR="00535B33" w:rsidRDefault="00535B33" w:rsidP="00633353">
      <w:pPr>
        <w:ind w:left="0"/>
        <w:rPr>
          <w:rFonts w:ascii="Candara" w:hAnsi="Candara" w:cs="Arial"/>
        </w:rPr>
      </w:pPr>
    </w:p>
    <w:p w14:paraId="5ED2E380" w14:textId="67C48F02" w:rsidR="00535B33" w:rsidRPr="00535B33" w:rsidRDefault="00535B33" w:rsidP="00633353">
      <w:pPr>
        <w:ind w:left="0"/>
        <w:rPr>
          <w:rFonts w:ascii="Candara" w:hAnsi="Candara" w:cs="Arial"/>
          <w:b/>
          <w:bCs/>
        </w:rPr>
      </w:pPr>
      <w:r w:rsidRPr="00535B33">
        <w:rPr>
          <w:rFonts w:ascii="Candara" w:hAnsi="Candara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F2540" wp14:editId="688A52CD">
                <wp:simplePos x="0" y="0"/>
                <wp:positionH relativeFrom="column">
                  <wp:posOffset>-234563</wp:posOffset>
                </wp:positionH>
                <wp:positionV relativeFrom="paragraph">
                  <wp:posOffset>477907</wp:posOffset>
                </wp:positionV>
                <wp:extent cx="6655020" cy="0"/>
                <wp:effectExtent l="0" t="0" r="12700" b="12700"/>
                <wp:wrapNone/>
                <wp:docPr id="108733147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5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D43C14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45pt,37.65pt" to="505.55pt,3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" strokecolor="#5b9bd5 [3204]" strokeweight=".5pt">
                <v:stroke joinstyle="miter"/>
              </v:line>
            </w:pict>
          </mc:Fallback>
        </mc:AlternateContent>
      </w:r>
      <w:r w:rsidRPr="00535B33">
        <w:rPr>
          <w:rFonts w:ascii="Candara" w:hAnsi="Candara" w:cs="Arial"/>
          <w:b/>
          <w:bCs/>
        </w:rPr>
        <w:t>EOD</w:t>
      </w:r>
    </w:p>
    <w:sectPr w:rsidR="00535B33" w:rsidRPr="00535B33" w:rsidSect="00633353">
      <w:headerReference w:type="first" r:id="rId9"/>
      <w:pgSz w:w="12240" w:h="15840"/>
      <w:pgMar w:top="1008" w:right="1296" w:bottom="1008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D0133" w14:textId="77777777" w:rsidR="008E6B42" w:rsidRDefault="008E6B42" w:rsidP="00BF0007">
      <w:pPr>
        <w:spacing w:line="240" w:lineRule="auto"/>
      </w:pPr>
      <w:r>
        <w:separator/>
      </w:r>
    </w:p>
  </w:endnote>
  <w:endnote w:type="continuationSeparator" w:id="0">
    <w:p w14:paraId="4C88B5EE" w14:textId="77777777" w:rsidR="008E6B42" w:rsidRDefault="008E6B42" w:rsidP="00BF00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B33F4" w14:textId="77777777" w:rsidR="008E6B42" w:rsidRDefault="008E6B42" w:rsidP="00BF0007">
      <w:pPr>
        <w:spacing w:line="240" w:lineRule="auto"/>
      </w:pPr>
      <w:r>
        <w:separator/>
      </w:r>
    </w:p>
  </w:footnote>
  <w:footnote w:type="continuationSeparator" w:id="0">
    <w:p w14:paraId="65AA7C6E" w14:textId="77777777" w:rsidR="008E6B42" w:rsidRDefault="008E6B42" w:rsidP="00BF00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B12F" w14:textId="5EBDC862" w:rsidR="00397959" w:rsidRDefault="00BC6BDD" w:rsidP="00BF0007">
    <w:pPr>
      <w:pStyle w:val="Header"/>
      <w:tabs>
        <w:tab w:val="clear" w:pos="4680"/>
        <w:tab w:val="clear" w:pos="9360"/>
        <w:tab w:val="left" w:pos="7034"/>
        <w:tab w:val="left" w:pos="9925"/>
      </w:tabs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0FF932A" wp14:editId="7131D0E0">
          <wp:simplePos x="0" y="0"/>
          <wp:positionH relativeFrom="margin">
            <wp:posOffset>4605103</wp:posOffset>
          </wp:positionH>
          <wp:positionV relativeFrom="paragraph">
            <wp:posOffset>-97738</wp:posOffset>
          </wp:positionV>
          <wp:extent cx="1444752" cy="722376"/>
          <wp:effectExtent l="0" t="0" r="3175" b="1905"/>
          <wp:wrapSquare wrapText="bothSides"/>
          <wp:docPr id="956997811" name="Picture 9569978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997811" name="Picture 956997811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752" cy="722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95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4D2E" w14:textId="75B86E27" w:rsidR="00397959" w:rsidRDefault="00397959" w:rsidP="00BF0007">
    <w:pPr>
      <w:pStyle w:val="Header"/>
      <w:tabs>
        <w:tab w:val="clear" w:pos="4680"/>
        <w:tab w:val="clear" w:pos="9360"/>
        <w:tab w:val="left" w:pos="7034"/>
        <w:tab w:val="left" w:pos="99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EC3"/>
    <w:multiLevelType w:val="hybridMultilevel"/>
    <w:tmpl w:val="C56C5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E0610"/>
    <w:multiLevelType w:val="hybridMultilevel"/>
    <w:tmpl w:val="A116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03C3D"/>
    <w:multiLevelType w:val="hybridMultilevel"/>
    <w:tmpl w:val="54D26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351B69"/>
    <w:multiLevelType w:val="hybridMultilevel"/>
    <w:tmpl w:val="8AEE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19A"/>
    <w:multiLevelType w:val="hybridMultilevel"/>
    <w:tmpl w:val="8A16023C"/>
    <w:lvl w:ilvl="0" w:tplc="838E4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2E51"/>
    <w:multiLevelType w:val="hybridMultilevel"/>
    <w:tmpl w:val="43022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863491"/>
    <w:multiLevelType w:val="hybridMultilevel"/>
    <w:tmpl w:val="E46A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E1777"/>
    <w:multiLevelType w:val="hybridMultilevel"/>
    <w:tmpl w:val="E2B00F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52FB3"/>
    <w:multiLevelType w:val="hybridMultilevel"/>
    <w:tmpl w:val="4914E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586D58"/>
    <w:multiLevelType w:val="hybridMultilevel"/>
    <w:tmpl w:val="13C4A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DB6DC7"/>
    <w:multiLevelType w:val="hybridMultilevel"/>
    <w:tmpl w:val="894A7ADE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B5828"/>
    <w:multiLevelType w:val="hybridMultilevel"/>
    <w:tmpl w:val="76C6153C"/>
    <w:lvl w:ilvl="0" w:tplc="A8A41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639A4"/>
    <w:multiLevelType w:val="hybridMultilevel"/>
    <w:tmpl w:val="271A8B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B02B3"/>
    <w:multiLevelType w:val="hybridMultilevel"/>
    <w:tmpl w:val="1A208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C44F17"/>
    <w:multiLevelType w:val="hybridMultilevel"/>
    <w:tmpl w:val="B4E6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A740C"/>
    <w:multiLevelType w:val="hybridMultilevel"/>
    <w:tmpl w:val="684A41B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11E07"/>
    <w:multiLevelType w:val="hybridMultilevel"/>
    <w:tmpl w:val="3BC2F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036AB"/>
    <w:multiLevelType w:val="hybridMultilevel"/>
    <w:tmpl w:val="FCD2C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C71157"/>
    <w:multiLevelType w:val="hybridMultilevel"/>
    <w:tmpl w:val="F6A81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975CCF"/>
    <w:multiLevelType w:val="hybridMultilevel"/>
    <w:tmpl w:val="65A6313A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90D33"/>
    <w:multiLevelType w:val="hybridMultilevel"/>
    <w:tmpl w:val="DE703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8F69D5"/>
    <w:multiLevelType w:val="hybridMultilevel"/>
    <w:tmpl w:val="B67C4196"/>
    <w:lvl w:ilvl="0" w:tplc="9C54B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B5161"/>
    <w:multiLevelType w:val="hybridMultilevel"/>
    <w:tmpl w:val="675C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7A1FC8"/>
    <w:multiLevelType w:val="hybridMultilevel"/>
    <w:tmpl w:val="F9CCC41A"/>
    <w:lvl w:ilvl="0" w:tplc="F1443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7765C"/>
    <w:multiLevelType w:val="hybridMultilevel"/>
    <w:tmpl w:val="06F095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4228B1"/>
    <w:multiLevelType w:val="hybridMultilevel"/>
    <w:tmpl w:val="46EC3FD8"/>
    <w:lvl w:ilvl="0" w:tplc="9DD219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18E2D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6E45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14CB8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CF2B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9C9E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99266F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5EB46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44493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C61DC2"/>
    <w:multiLevelType w:val="hybridMultilevel"/>
    <w:tmpl w:val="A6188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5201A0"/>
    <w:multiLevelType w:val="hybridMultilevel"/>
    <w:tmpl w:val="C36CA4A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6D121A"/>
    <w:multiLevelType w:val="hybridMultilevel"/>
    <w:tmpl w:val="2FE00352"/>
    <w:lvl w:ilvl="0" w:tplc="442CA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85ED0"/>
    <w:multiLevelType w:val="hybridMultilevel"/>
    <w:tmpl w:val="194E2418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6752C1"/>
    <w:multiLevelType w:val="hybridMultilevel"/>
    <w:tmpl w:val="A520415E"/>
    <w:lvl w:ilvl="0" w:tplc="9FFC1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BA4F42"/>
    <w:multiLevelType w:val="hybridMultilevel"/>
    <w:tmpl w:val="991671B0"/>
    <w:lvl w:ilvl="0" w:tplc="04090001">
      <w:start w:val="1"/>
      <w:numFmt w:val="bullet"/>
      <w:lvlText w:val=""/>
      <w:lvlJc w:val="left"/>
      <w:pPr>
        <w:ind w:left="-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32" w15:restartNumberingAfterBreak="0">
    <w:nsid w:val="337545DE"/>
    <w:multiLevelType w:val="hybridMultilevel"/>
    <w:tmpl w:val="14FA2DC8"/>
    <w:lvl w:ilvl="0" w:tplc="E7D2F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5639"/>
    <w:multiLevelType w:val="hybridMultilevel"/>
    <w:tmpl w:val="41D26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232D30"/>
    <w:multiLevelType w:val="hybridMultilevel"/>
    <w:tmpl w:val="96A60640"/>
    <w:lvl w:ilvl="0" w:tplc="5E80B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CF6E08"/>
    <w:multiLevelType w:val="hybridMultilevel"/>
    <w:tmpl w:val="0AE8A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82537B"/>
    <w:multiLevelType w:val="hybridMultilevel"/>
    <w:tmpl w:val="C234B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E032DC"/>
    <w:multiLevelType w:val="hybridMultilevel"/>
    <w:tmpl w:val="A6B2991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2D3BA3"/>
    <w:multiLevelType w:val="hybridMultilevel"/>
    <w:tmpl w:val="374848B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56235F"/>
    <w:multiLevelType w:val="hybridMultilevel"/>
    <w:tmpl w:val="846EF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2C3B0E"/>
    <w:multiLevelType w:val="hybridMultilevel"/>
    <w:tmpl w:val="7B9A6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0D03611"/>
    <w:multiLevelType w:val="hybridMultilevel"/>
    <w:tmpl w:val="F418E3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4041373"/>
    <w:multiLevelType w:val="hybridMultilevel"/>
    <w:tmpl w:val="9D740B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54058D2"/>
    <w:multiLevelType w:val="hybridMultilevel"/>
    <w:tmpl w:val="51A22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9994361"/>
    <w:multiLevelType w:val="hybridMultilevel"/>
    <w:tmpl w:val="41246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A184867"/>
    <w:multiLevelType w:val="hybridMultilevel"/>
    <w:tmpl w:val="AF3868A6"/>
    <w:lvl w:ilvl="0" w:tplc="BA920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1F5989"/>
    <w:multiLevelType w:val="hybridMultilevel"/>
    <w:tmpl w:val="93CC978C"/>
    <w:lvl w:ilvl="0" w:tplc="0472060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color w:val="37A5D7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B126FA"/>
    <w:multiLevelType w:val="hybridMultilevel"/>
    <w:tmpl w:val="E6748898"/>
    <w:lvl w:ilvl="0" w:tplc="DE2E1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274A8B"/>
    <w:multiLevelType w:val="hybridMultilevel"/>
    <w:tmpl w:val="1A929F6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9B3286"/>
    <w:multiLevelType w:val="hybridMultilevel"/>
    <w:tmpl w:val="094C021E"/>
    <w:lvl w:ilvl="0" w:tplc="B9021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C2206F"/>
    <w:multiLevelType w:val="hybridMultilevel"/>
    <w:tmpl w:val="07F45C8A"/>
    <w:lvl w:ilvl="0" w:tplc="0C100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BE0190"/>
    <w:multiLevelType w:val="singleLevel"/>
    <w:tmpl w:val="D9F4159C"/>
    <w:lvl w:ilvl="0">
      <w:start w:val="1"/>
      <w:numFmt w:val="bullet"/>
      <w:pStyle w:val="PointsBullets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62B5E5"/>
        <w:sz w:val="22"/>
      </w:rPr>
    </w:lvl>
  </w:abstractNum>
  <w:abstractNum w:abstractNumId="52" w15:restartNumberingAfterBreak="0">
    <w:nsid w:val="68362611"/>
    <w:multiLevelType w:val="hybridMultilevel"/>
    <w:tmpl w:val="19E0F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8432767"/>
    <w:multiLevelType w:val="hybridMultilevel"/>
    <w:tmpl w:val="CEAE7E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A95815"/>
    <w:multiLevelType w:val="hybridMultilevel"/>
    <w:tmpl w:val="E2F68E4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E2D4E"/>
    <w:multiLevelType w:val="hybridMultilevel"/>
    <w:tmpl w:val="7D76B7C0"/>
    <w:lvl w:ilvl="0" w:tplc="3FCC0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391A4F"/>
    <w:multiLevelType w:val="multilevel"/>
    <w:tmpl w:val="10FC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6DCA3038"/>
    <w:multiLevelType w:val="hybridMultilevel"/>
    <w:tmpl w:val="18467400"/>
    <w:lvl w:ilvl="0" w:tplc="2FEA9B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0B6D8F"/>
    <w:multiLevelType w:val="multilevel"/>
    <w:tmpl w:val="29BCA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0262740"/>
    <w:multiLevelType w:val="hybridMultilevel"/>
    <w:tmpl w:val="FBBE37EC"/>
    <w:lvl w:ilvl="0" w:tplc="B320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F5D43"/>
    <w:multiLevelType w:val="hybridMultilevel"/>
    <w:tmpl w:val="73D4312C"/>
    <w:lvl w:ilvl="0" w:tplc="BB2AB2EE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15C2FB7"/>
    <w:multiLevelType w:val="hybridMultilevel"/>
    <w:tmpl w:val="61DA5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2B9043D"/>
    <w:multiLevelType w:val="hybridMultilevel"/>
    <w:tmpl w:val="B33A4356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BC76B4"/>
    <w:multiLevelType w:val="hybridMultilevel"/>
    <w:tmpl w:val="726AADD4"/>
    <w:lvl w:ilvl="0" w:tplc="D8700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0B44F8"/>
    <w:multiLevelType w:val="hybridMultilevel"/>
    <w:tmpl w:val="52D29A72"/>
    <w:lvl w:ilvl="0" w:tplc="9D36B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CD5336"/>
    <w:multiLevelType w:val="hybridMultilevel"/>
    <w:tmpl w:val="1F545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9521053"/>
    <w:multiLevelType w:val="hybridMultilevel"/>
    <w:tmpl w:val="C6C4FB28"/>
    <w:lvl w:ilvl="0" w:tplc="944A5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035F5D"/>
    <w:multiLevelType w:val="hybridMultilevel"/>
    <w:tmpl w:val="ACE457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8" w15:restartNumberingAfterBreak="0">
    <w:nsid w:val="7DC96A7C"/>
    <w:multiLevelType w:val="hybridMultilevel"/>
    <w:tmpl w:val="F4785978"/>
    <w:lvl w:ilvl="0" w:tplc="3D7E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B005F2"/>
    <w:multiLevelType w:val="hybridMultilevel"/>
    <w:tmpl w:val="5182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462236">
    <w:abstractNumId w:val="51"/>
  </w:num>
  <w:num w:numId="2" w16cid:durableId="1262955555">
    <w:abstractNumId w:val="61"/>
  </w:num>
  <w:num w:numId="3" w16cid:durableId="1381127952">
    <w:abstractNumId w:val="25"/>
  </w:num>
  <w:num w:numId="4" w16cid:durableId="1703826857">
    <w:abstractNumId w:val="6"/>
  </w:num>
  <w:num w:numId="5" w16cid:durableId="110054444">
    <w:abstractNumId w:val="17"/>
  </w:num>
  <w:num w:numId="6" w16cid:durableId="1569028815">
    <w:abstractNumId w:val="11"/>
  </w:num>
  <w:num w:numId="7" w16cid:durableId="1394506221">
    <w:abstractNumId w:val="55"/>
  </w:num>
  <w:num w:numId="8" w16cid:durableId="1410735641">
    <w:abstractNumId w:val="46"/>
  </w:num>
  <w:num w:numId="9" w16cid:durableId="406002442">
    <w:abstractNumId w:val="49"/>
  </w:num>
  <w:num w:numId="10" w16cid:durableId="333463064">
    <w:abstractNumId w:val="45"/>
  </w:num>
  <w:num w:numId="11" w16cid:durableId="305552894">
    <w:abstractNumId w:val="23"/>
  </w:num>
  <w:num w:numId="12" w16cid:durableId="452332271">
    <w:abstractNumId w:val="34"/>
  </w:num>
  <w:num w:numId="13" w16cid:durableId="906381148">
    <w:abstractNumId w:val="50"/>
  </w:num>
  <w:num w:numId="14" w16cid:durableId="1962301125">
    <w:abstractNumId w:val="47"/>
  </w:num>
  <w:num w:numId="15" w16cid:durableId="1573274312">
    <w:abstractNumId w:val="57"/>
  </w:num>
  <w:num w:numId="16" w16cid:durableId="77531408">
    <w:abstractNumId w:val="28"/>
  </w:num>
  <w:num w:numId="17" w16cid:durableId="1919944006">
    <w:abstractNumId w:val="64"/>
  </w:num>
  <w:num w:numId="18" w16cid:durableId="301614636">
    <w:abstractNumId w:val="4"/>
  </w:num>
  <w:num w:numId="19" w16cid:durableId="978610773">
    <w:abstractNumId w:val="21"/>
  </w:num>
  <w:num w:numId="20" w16cid:durableId="1159267376">
    <w:abstractNumId w:val="13"/>
  </w:num>
  <w:num w:numId="21" w16cid:durableId="738136272">
    <w:abstractNumId w:val="1"/>
  </w:num>
  <w:num w:numId="22" w16cid:durableId="445663816">
    <w:abstractNumId w:val="16"/>
  </w:num>
  <w:num w:numId="23" w16cid:durableId="131756307">
    <w:abstractNumId w:val="31"/>
  </w:num>
  <w:num w:numId="24" w16cid:durableId="1031688043">
    <w:abstractNumId w:val="30"/>
  </w:num>
  <w:num w:numId="25" w16cid:durableId="1586189255">
    <w:abstractNumId w:val="9"/>
  </w:num>
  <w:num w:numId="26" w16cid:durableId="426852845">
    <w:abstractNumId w:val="44"/>
  </w:num>
  <w:num w:numId="27" w16cid:durableId="1749230312">
    <w:abstractNumId w:val="66"/>
  </w:num>
  <w:num w:numId="28" w16cid:durableId="1511750761">
    <w:abstractNumId w:val="41"/>
  </w:num>
  <w:num w:numId="29" w16cid:durableId="1562668308">
    <w:abstractNumId w:val="68"/>
  </w:num>
  <w:num w:numId="30" w16cid:durableId="736627817">
    <w:abstractNumId w:val="59"/>
  </w:num>
  <w:num w:numId="31" w16cid:durableId="360596852">
    <w:abstractNumId w:val="32"/>
  </w:num>
  <w:num w:numId="32" w16cid:durableId="402139102">
    <w:abstractNumId w:val="63"/>
  </w:num>
  <w:num w:numId="33" w16cid:durableId="231159984">
    <w:abstractNumId w:val="22"/>
  </w:num>
  <w:num w:numId="34" w16cid:durableId="1414887401">
    <w:abstractNumId w:val="3"/>
  </w:num>
  <w:num w:numId="35" w16cid:durableId="222835433">
    <w:abstractNumId w:val="69"/>
  </w:num>
  <w:num w:numId="36" w16cid:durableId="414133858">
    <w:abstractNumId w:val="42"/>
  </w:num>
  <w:num w:numId="37" w16cid:durableId="998844037">
    <w:abstractNumId w:val="7"/>
  </w:num>
  <w:num w:numId="38" w16cid:durableId="970787821">
    <w:abstractNumId w:val="67"/>
  </w:num>
  <w:num w:numId="39" w16cid:durableId="81948679">
    <w:abstractNumId w:val="56"/>
  </w:num>
  <w:num w:numId="40" w16cid:durableId="1574272918">
    <w:abstractNumId w:val="36"/>
  </w:num>
  <w:num w:numId="41" w16cid:durableId="1904170039">
    <w:abstractNumId w:val="33"/>
  </w:num>
  <w:num w:numId="42" w16cid:durableId="858861010">
    <w:abstractNumId w:val="35"/>
  </w:num>
  <w:num w:numId="43" w16cid:durableId="2138838215">
    <w:abstractNumId w:val="52"/>
  </w:num>
  <w:num w:numId="44" w16cid:durableId="1989631338">
    <w:abstractNumId w:val="39"/>
  </w:num>
  <w:num w:numId="45" w16cid:durableId="1177503747">
    <w:abstractNumId w:val="5"/>
  </w:num>
  <w:num w:numId="46" w16cid:durableId="2147233566">
    <w:abstractNumId w:val="43"/>
  </w:num>
  <w:num w:numId="47" w16cid:durableId="1637293751">
    <w:abstractNumId w:val="40"/>
  </w:num>
  <w:num w:numId="48" w16cid:durableId="2073232172">
    <w:abstractNumId w:val="18"/>
  </w:num>
  <w:num w:numId="49" w16cid:durableId="1564875149">
    <w:abstractNumId w:val="0"/>
  </w:num>
  <w:num w:numId="50" w16cid:durableId="2092583366">
    <w:abstractNumId w:val="26"/>
  </w:num>
  <w:num w:numId="51" w16cid:durableId="1607301172">
    <w:abstractNumId w:val="65"/>
  </w:num>
  <w:num w:numId="52" w16cid:durableId="352658096">
    <w:abstractNumId w:val="8"/>
  </w:num>
  <w:num w:numId="53" w16cid:durableId="218977394">
    <w:abstractNumId w:val="24"/>
  </w:num>
  <w:num w:numId="54" w16cid:durableId="1801876747">
    <w:abstractNumId w:val="2"/>
  </w:num>
  <w:num w:numId="55" w16cid:durableId="1043359418">
    <w:abstractNumId w:val="27"/>
  </w:num>
  <w:num w:numId="56" w16cid:durableId="624850850">
    <w:abstractNumId w:val="15"/>
  </w:num>
  <w:num w:numId="57" w16cid:durableId="1177385899">
    <w:abstractNumId w:val="54"/>
  </w:num>
  <w:num w:numId="58" w16cid:durableId="29770973">
    <w:abstractNumId w:val="19"/>
  </w:num>
  <w:num w:numId="59" w16cid:durableId="2022194706">
    <w:abstractNumId w:val="38"/>
  </w:num>
  <w:num w:numId="60" w16cid:durableId="943879088">
    <w:abstractNumId w:val="10"/>
  </w:num>
  <w:num w:numId="61" w16cid:durableId="1010837356">
    <w:abstractNumId w:val="62"/>
  </w:num>
  <w:num w:numId="62" w16cid:durableId="1674138064">
    <w:abstractNumId w:val="37"/>
  </w:num>
  <w:num w:numId="63" w16cid:durableId="22756472">
    <w:abstractNumId w:val="29"/>
  </w:num>
  <w:num w:numId="64" w16cid:durableId="1421291231">
    <w:abstractNumId w:val="48"/>
  </w:num>
  <w:num w:numId="65" w16cid:durableId="533268164">
    <w:abstractNumId w:val="14"/>
  </w:num>
  <w:num w:numId="66" w16cid:durableId="1337222147">
    <w:abstractNumId w:val="20"/>
  </w:num>
  <w:num w:numId="67" w16cid:durableId="730156955">
    <w:abstractNumId w:val="53"/>
  </w:num>
  <w:num w:numId="68" w16cid:durableId="519978975">
    <w:abstractNumId w:val="12"/>
  </w:num>
  <w:num w:numId="69" w16cid:durableId="1422607382">
    <w:abstractNumId w:val="60"/>
  </w:num>
  <w:num w:numId="70" w16cid:durableId="681666124">
    <w:abstractNumId w:val="5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A0B"/>
    <w:rsid w:val="00005470"/>
    <w:rsid w:val="00021A16"/>
    <w:rsid w:val="000433FC"/>
    <w:rsid w:val="00045A62"/>
    <w:rsid w:val="0009574C"/>
    <w:rsid w:val="000D260D"/>
    <w:rsid w:val="000E4743"/>
    <w:rsid w:val="00105252"/>
    <w:rsid w:val="00170E2E"/>
    <w:rsid w:val="001762FC"/>
    <w:rsid w:val="00192716"/>
    <w:rsid w:val="001A2981"/>
    <w:rsid w:val="001B24E0"/>
    <w:rsid w:val="00223EFD"/>
    <w:rsid w:val="002629A6"/>
    <w:rsid w:val="002861CD"/>
    <w:rsid w:val="002A2B84"/>
    <w:rsid w:val="002B0278"/>
    <w:rsid w:val="002B0A0B"/>
    <w:rsid w:val="002E4111"/>
    <w:rsid w:val="002F6CFA"/>
    <w:rsid w:val="00395FB0"/>
    <w:rsid w:val="00397959"/>
    <w:rsid w:val="00397FE2"/>
    <w:rsid w:val="003E41FD"/>
    <w:rsid w:val="003F7370"/>
    <w:rsid w:val="004662C8"/>
    <w:rsid w:val="004735E8"/>
    <w:rsid w:val="00494387"/>
    <w:rsid w:val="004B785A"/>
    <w:rsid w:val="004C2FA3"/>
    <w:rsid w:val="00535B33"/>
    <w:rsid w:val="00572A93"/>
    <w:rsid w:val="00584268"/>
    <w:rsid w:val="005A757E"/>
    <w:rsid w:val="005B197A"/>
    <w:rsid w:val="005B6722"/>
    <w:rsid w:val="005B68F2"/>
    <w:rsid w:val="00623EBB"/>
    <w:rsid w:val="00633353"/>
    <w:rsid w:val="00646069"/>
    <w:rsid w:val="006D345A"/>
    <w:rsid w:val="006E7039"/>
    <w:rsid w:val="007109AA"/>
    <w:rsid w:val="00721996"/>
    <w:rsid w:val="0072737B"/>
    <w:rsid w:val="007B3177"/>
    <w:rsid w:val="007D65F7"/>
    <w:rsid w:val="008E6B42"/>
    <w:rsid w:val="00914D4B"/>
    <w:rsid w:val="009207CA"/>
    <w:rsid w:val="00930843"/>
    <w:rsid w:val="0094682A"/>
    <w:rsid w:val="009A57D4"/>
    <w:rsid w:val="00A21D7D"/>
    <w:rsid w:val="00A7355C"/>
    <w:rsid w:val="00A76832"/>
    <w:rsid w:val="00AC03F4"/>
    <w:rsid w:val="00AC3962"/>
    <w:rsid w:val="00AF0FB5"/>
    <w:rsid w:val="00B154FD"/>
    <w:rsid w:val="00B706D5"/>
    <w:rsid w:val="00BC6BDD"/>
    <w:rsid w:val="00BF0007"/>
    <w:rsid w:val="00BF0194"/>
    <w:rsid w:val="00CA17C5"/>
    <w:rsid w:val="00CC7F1A"/>
    <w:rsid w:val="00CE7E0C"/>
    <w:rsid w:val="00D14F44"/>
    <w:rsid w:val="00D61016"/>
    <w:rsid w:val="00D8671E"/>
    <w:rsid w:val="00DB1521"/>
    <w:rsid w:val="00DC5191"/>
    <w:rsid w:val="00DC5556"/>
    <w:rsid w:val="00DC5983"/>
    <w:rsid w:val="00E03FCE"/>
    <w:rsid w:val="00E47BA3"/>
    <w:rsid w:val="00E514EA"/>
    <w:rsid w:val="00E77FDA"/>
    <w:rsid w:val="00EB3FD5"/>
    <w:rsid w:val="00EE336F"/>
    <w:rsid w:val="00F026DB"/>
    <w:rsid w:val="00F0358A"/>
    <w:rsid w:val="00F34255"/>
    <w:rsid w:val="00F349D6"/>
    <w:rsid w:val="00F55182"/>
    <w:rsid w:val="00F83F6A"/>
    <w:rsid w:val="00F962AD"/>
    <w:rsid w:val="00FA24F6"/>
    <w:rsid w:val="00FD06BF"/>
    <w:rsid w:val="00FD3F8C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B80558"/>
  <w15:docId w15:val="{2808BCB2-AD3E-4EC1-8464-BD769DB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A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Bullets">
    <w:name w:val="PointsBullets"/>
    <w:basedOn w:val="Normal"/>
    <w:rsid w:val="0009574C"/>
    <w:pPr>
      <w:numPr>
        <w:numId w:val="1"/>
      </w:numPr>
      <w:spacing w:line="280" w:lineRule="atLeast"/>
    </w:pPr>
    <w:rPr>
      <w:rFonts w:ascii="Arial" w:eastAsia="Arial" w:hAnsi="Arial" w:cs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26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7FDA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026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2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2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6D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007"/>
  </w:style>
  <w:style w:type="paragraph" w:styleId="Footer">
    <w:name w:val="footer"/>
    <w:basedOn w:val="Normal"/>
    <w:link w:val="Foot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007"/>
  </w:style>
  <w:style w:type="paragraph" w:styleId="FootnoteText">
    <w:name w:val="footnote text"/>
    <w:basedOn w:val="Normal"/>
    <w:link w:val="FootnoteTextChar"/>
    <w:uiPriority w:val="99"/>
    <w:semiHidden/>
    <w:unhideWhenUsed/>
    <w:rsid w:val="00395FB0"/>
    <w:pPr>
      <w:spacing w:line="240" w:lineRule="auto"/>
      <w:ind w:left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5FB0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FB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5FB0"/>
    <w:rPr>
      <w:color w:val="0563C1" w:themeColor="hyperlink"/>
      <w:u w:val="single"/>
    </w:rPr>
  </w:style>
  <w:style w:type="table" w:styleId="GridTable4-Accent5">
    <w:name w:val="Grid Table 4 Accent 5"/>
    <w:basedOn w:val="TableNormal"/>
    <w:uiPriority w:val="49"/>
    <w:rsid w:val="00D14F44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D14F44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D14F44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5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7AC16-1D32-BD42-80D2-81F0897B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936</Words>
  <Characters>4917</Characters>
  <Application>Microsoft Office Word</Application>
  <DocSecurity>0</DocSecurity>
  <Lines>79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17</cp:revision>
  <dcterms:created xsi:type="dcterms:W3CDTF">2017-01-31T17:54:00Z</dcterms:created>
  <dcterms:modified xsi:type="dcterms:W3CDTF">2023-07-11T07:53:00Z</dcterms:modified>
  <cp:category/>
</cp:coreProperties>
</file>